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0278" w:rsidRDefault="00800278" w:rsidP="00800278">
      <w:pPr>
        <w:pStyle w:val="BodyText"/>
        <w:kinsoku w:val="0"/>
        <w:overflowPunct w:val="0"/>
        <w:spacing w:before="6"/>
        <w:rPr>
          <w:rFonts w:ascii="Times New Roman" w:hAnsi="Times New Roman" w:cs="Times New Roman"/>
          <w:sz w:val="11"/>
          <w:szCs w:val="11"/>
        </w:rPr>
      </w:pPr>
    </w:p>
    <w:p w:rsidR="00800278" w:rsidRDefault="00800278" w:rsidP="00800278">
      <w:pPr>
        <w:pStyle w:val="BodyText"/>
        <w:kinsoku w:val="0"/>
        <w:overflowPunct w:val="0"/>
        <w:spacing w:before="115" w:line="223" w:lineRule="auto"/>
        <w:ind w:left="621" w:right="3139" w:firstLine="2"/>
        <w:rPr>
          <w:rFonts w:ascii="Arial" w:hAnsi="Arial" w:cs="Arial"/>
          <w:b/>
          <w:bCs/>
          <w:color w:val="54287E"/>
          <w:w w:val="110"/>
          <w:sz w:val="45"/>
          <w:szCs w:val="45"/>
        </w:rPr>
      </w:pPr>
      <w:r>
        <w:rPr>
          <w:noProof/>
        </w:rPr>
        <mc:AlternateContent>
          <mc:Choice Requires="wps">
            <w:drawing>
              <wp:anchor distT="0" distB="0" distL="114300" distR="114300" simplePos="0" relativeHeight="251659264" behindDoc="1" locked="0" layoutInCell="0" allowOverlap="1">
                <wp:simplePos x="0" y="0"/>
                <wp:positionH relativeFrom="page">
                  <wp:posOffset>256540</wp:posOffset>
                </wp:positionH>
                <wp:positionV relativeFrom="paragraph">
                  <wp:posOffset>-80645</wp:posOffset>
                </wp:positionV>
                <wp:extent cx="7073900" cy="8699500"/>
                <wp:effectExtent l="0" t="3175" r="3810" b="317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73900" cy="8699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0278" w:rsidRDefault="00800278" w:rsidP="00800278">
                            <w:pPr>
                              <w:widowControl/>
                              <w:autoSpaceDE/>
                              <w:autoSpaceDN/>
                              <w:adjustRightInd/>
                              <w:spacing w:line="1370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7058025" cy="86963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58025" cy="8696325"/>
                                          </a:xfrm>
                                          <a:prstGeom prst="rect">
                                            <a:avLst/>
                                          </a:prstGeom>
                                          <a:noFill/>
                                          <a:ln>
                                            <a:noFill/>
                                          </a:ln>
                                        </pic:spPr>
                                      </pic:pic>
                                    </a:graphicData>
                                  </a:graphic>
                                </wp:inline>
                              </w:drawing>
                            </w:r>
                          </w:p>
                          <w:p w:rsidR="00800278" w:rsidRDefault="00800278" w:rsidP="00800278">
                            <w:pPr>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left:0;text-align:left;margin-left:20.2pt;margin-top:-6.35pt;width:557pt;height: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4GjqQIAAKEFAAAOAAAAZHJzL2Uyb0RvYy54bWysVFFvmzAQfp+0/2D5nQIpJAGVVG0I06Ru&#10;q9btBzhggjVjM9sJ6ab9951NSJP0ZdrGg3W2z9/dd/dxN7f7lqMdVZpJkeHwKsCIilJWTGwy/PVL&#10;4c0x0oaIinApaIafqca3i7dvbvoupRPZSF5RhQBE6LTvMtwY06W+r8uGtkRfyY4KuKylaomBrdr4&#10;lSI9oLfcnwTB1O+lqjolS6o1nObDJV44/LqmpflU15oaxDMMuRm3Kreu7eovbki6UaRrWHlIg/xF&#10;Fi1hAoIeoXJiCNoq9gqqZaWSWtbmqpStL+ualdRxADZhcMHmqSEddVygOLo7lkn/P9jy4+5RIVZl&#10;OMZIkBZa9BmKRsSGUxTb8vSdTsHrqXtUlqDuHmT5TSMhlw140TulZN9QUkFSofX3zx7YjYanaN1/&#10;kBWgk62RrlL7WrUWEGqA9q4hz8eG0L1BJRzOgtl1EkDfSribT5Mkho2NQdLxeae0eUdli6yRYQXJ&#10;O3iye9BmcB1dbDQhC8Y5nJOUi7MDwBxOIDg8tXc2DdfEn0mQrOareeRFk+nKi4I89+6KZeRNi3AW&#10;59f5cpmHv2zcMEobVlVU2DCjoMLozxp2kPYghaOktOSssnA2Ja026yVXaEdA0IX7DgU5cfPP03D1&#10;Ai4XlMJJFNxPEq+YzmdeVESxl8yCuReEyX0yDaIkyotzSg9M0H+nhPoMJ/Ekdl06SfqCW+C+19xI&#10;2jIDI4OzFiRxdCKp1eBKVK61hjA+2CelsOm/lALaPTbaKdaKdBC72a/3gGKVu5bVM2hXSVAWqBDm&#10;HBiNVD8w6mFmZFh/3xJFMeLvBejfDpjRUKOxHg0iSniaYYPRYC7NMIi2nWKbBpBDVxMh7+AfqZlT&#10;70sWhz8L5oAjcZhZdtCc7p3Xy2Rd/AYAAP//AwBQSwMEFAAGAAgAAAAhADNXUgXjAAAADAEAAA8A&#10;AABkcnMvZG93bnJldi54bWxMj01PwkAQhu8m/ofNmHiDbaEI1G4J8SNwVDBBb0s7to27s013odVf&#10;73DS23w8eeeZbDVYI87Y+caRgngcgUAqXNlQpeBt/zxagPBBU6mNI1TwjR5W+fVVptPS9fSK512o&#10;BIeQT7WCOoQ2ldIXNVrtx65F4t2n66wO3HaVLDvdc7g1chJFd9LqhvhCrVt8qLH42p2sgs2iXb9v&#10;3U9fmaePzeHlsHzcL4NStzfD+h5EwCH8wXDRZ3XI2enoTlR6YRQkUcKkglE8mYO4APEs4dGRq+ls&#10;PgWZZ/L/E/kvAAAA//8DAFBLAQItABQABgAIAAAAIQC2gziS/gAAAOEBAAATAAAAAAAAAAAAAAAA&#10;AAAAAABbQ29udGVudF9UeXBlc10ueG1sUEsBAi0AFAAGAAgAAAAhADj9If/WAAAAlAEAAAsAAAAA&#10;AAAAAAAAAAAALwEAAF9yZWxzLy5yZWxzUEsBAi0AFAAGAAgAAAAhADWvgaOpAgAAoQUAAA4AAAAA&#10;AAAAAAAAAAAALgIAAGRycy9lMm9Eb2MueG1sUEsBAi0AFAAGAAgAAAAhADNXUgXjAAAADAEAAA8A&#10;AAAAAAAAAAAAAAAAAwUAAGRycy9kb3ducmV2LnhtbFBLBQYAAAAABAAEAPMAAAATBgAAAAA=&#10;" o:allowincell="f" filled="f" stroked="f">
                <v:textbox inset="0,0,0,0">
                  <w:txbxContent>
                    <w:p w:rsidR="00800278" w:rsidRDefault="00800278" w:rsidP="00800278">
                      <w:pPr>
                        <w:widowControl/>
                        <w:autoSpaceDE/>
                        <w:autoSpaceDN/>
                        <w:adjustRightInd/>
                        <w:spacing w:line="1370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7058025" cy="86963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58025" cy="8696325"/>
                                    </a:xfrm>
                                    <a:prstGeom prst="rect">
                                      <a:avLst/>
                                    </a:prstGeom>
                                    <a:noFill/>
                                    <a:ln>
                                      <a:noFill/>
                                    </a:ln>
                                  </pic:spPr>
                                </pic:pic>
                              </a:graphicData>
                            </a:graphic>
                          </wp:inline>
                        </w:drawing>
                      </w:r>
                    </w:p>
                    <w:p w:rsidR="00800278" w:rsidRDefault="00800278" w:rsidP="00800278">
                      <w:pPr>
                        <w:rPr>
                          <w:rFonts w:ascii="Times New Roman" w:hAnsi="Times New Roman" w:cs="Times New Roman"/>
                          <w:sz w:val="24"/>
                          <w:szCs w:val="24"/>
                        </w:rPr>
                      </w:pPr>
                    </w:p>
                  </w:txbxContent>
                </v:textbox>
                <w10:wrap anchorx="page"/>
              </v:rect>
            </w:pict>
          </mc:Fallback>
        </mc:AlternateContent>
      </w:r>
      <w:r>
        <w:rPr>
          <w:rFonts w:ascii="Arial" w:hAnsi="Arial" w:cs="Arial"/>
          <w:b/>
          <w:bCs/>
          <w:color w:val="54287E"/>
          <w:w w:val="110"/>
          <w:sz w:val="45"/>
          <w:szCs w:val="45"/>
        </w:rPr>
        <w:t>Radiation Oncology Nursing Knowledge</w:t>
      </w:r>
      <w:r w:rsidR="0024203D">
        <w:rPr>
          <w:rFonts w:ascii="Arial" w:hAnsi="Arial" w:cs="Arial"/>
          <w:b/>
          <w:bCs/>
          <w:color w:val="54287E"/>
          <w:w w:val="110"/>
          <w:sz w:val="45"/>
          <w:szCs w:val="45"/>
        </w:rPr>
        <w:t xml:space="preserve"> and Skills</w:t>
      </w:r>
      <w:r>
        <w:rPr>
          <w:rFonts w:ascii="Arial" w:hAnsi="Arial" w:cs="Arial"/>
          <w:b/>
          <w:bCs/>
          <w:color w:val="54287E"/>
          <w:w w:val="110"/>
          <w:sz w:val="45"/>
          <w:szCs w:val="45"/>
        </w:rPr>
        <w:t xml:space="preserve"> Framework</w:t>
      </w:r>
    </w:p>
    <w:p w:rsidR="00800278" w:rsidRDefault="00800278" w:rsidP="00800278">
      <w:pPr>
        <w:pStyle w:val="Heading1"/>
        <w:kinsoku w:val="0"/>
        <w:overflowPunct w:val="0"/>
        <w:spacing w:before="190"/>
        <w:ind w:left="617"/>
        <w:rPr>
          <w:rFonts w:ascii="Arial" w:hAnsi="Arial" w:cs="Arial"/>
          <w:w w:val="115"/>
        </w:rPr>
      </w:pPr>
      <w:r>
        <w:rPr>
          <w:rFonts w:ascii="Arial" w:hAnsi="Arial" w:cs="Arial"/>
          <w:w w:val="115"/>
        </w:rPr>
        <w:t>Standardised learning and assessment</w:t>
      </w:r>
    </w:p>
    <w:p w:rsidR="00800278" w:rsidRDefault="00800278" w:rsidP="00800278">
      <w:pPr>
        <w:pStyle w:val="BodyText"/>
        <w:tabs>
          <w:tab w:val="left" w:pos="2175"/>
        </w:tabs>
        <w:kinsoku w:val="0"/>
        <w:overflowPunct w:val="0"/>
        <w:spacing w:before="15"/>
        <w:ind w:left="617"/>
        <w:rPr>
          <w:rFonts w:ascii="Arial" w:hAnsi="Arial" w:cs="Arial"/>
          <w:w w:val="110"/>
          <w:sz w:val="24"/>
          <w:szCs w:val="24"/>
        </w:rPr>
      </w:pPr>
      <w:r>
        <w:rPr>
          <w:rFonts w:ascii="Arial" w:hAnsi="Arial" w:cs="Arial"/>
          <w:w w:val="110"/>
          <w:sz w:val="24"/>
          <w:szCs w:val="24"/>
        </w:rPr>
        <w:t>Version</w:t>
      </w:r>
      <w:r>
        <w:rPr>
          <w:rFonts w:ascii="Arial" w:hAnsi="Arial" w:cs="Arial"/>
          <w:spacing w:val="25"/>
          <w:w w:val="110"/>
          <w:sz w:val="24"/>
          <w:szCs w:val="24"/>
        </w:rPr>
        <w:t xml:space="preserve"> </w:t>
      </w:r>
      <w:r>
        <w:rPr>
          <w:rFonts w:ascii="Arial" w:hAnsi="Arial" w:cs="Arial"/>
          <w:w w:val="110"/>
          <w:sz w:val="24"/>
          <w:szCs w:val="24"/>
        </w:rPr>
        <w:t>1.0</w:t>
      </w:r>
      <w:r>
        <w:rPr>
          <w:rFonts w:ascii="Arial" w:hAnsi="Arial" w:cs="Arial"/>
          <w:w w:val="110"/>
          <w:sz w:val="24"/>
          <w:szCs w:val="24"/>
        </w:rPr>
        <w:tab/>
      </w:r>
      <w:r>
        <w:rPr>
          <w:rFonts w:ascii="Arial" w:hAnsi="Arial" w:cs="Arial"/>
          <w:w w:val="110"/>
          <w:sz w:val="31"/>
          <w:szCs w:val="31"/>
        </w:rPr>
        <w:t xml:space="preserve">I </w:t>
      </w:r>
      <w:r w:rsidR="00D04BE3">
        <w:rPr>
          <w:rFonts w:ascii="Arial" w:hAnsi="Arial" w:cs="Arial"/>
          <w:w w:val="110"/>
          <w:sz w:val="24"/>
          <w:szCs w:val="24"/>
        </w:rPr>
        <w:t>10</w:t>
      </w:r>
      <w:r w:rsidRPr="00CA4A59">
        <w:rPr>
          <w:rFonts w:ascii="Arial" w:hAnsi="Arial" w:cs="Arial"/>
          <w:w w:val="110"/>
          <w:sz w:val="24"/>
          <w:szCs w:val="24"/>
          <w:vertAlign w:val="superscript"/>
        </w:rPr>
        <w:t>th</w:t>
      </w:r>
      <w:r w:rsidR="00D04BE3">
        <w:rPr>
          <w:rFonts w:ascii="Arial" w:hAnsi="Arial" w:cs="Arial"/>
          <w:w w:val="110"/>
          <w:sz w:val="24"/>
          <w:szCs w:val="24"/>
        </w:rPr>
        <w:t xml:space="preserve"> September</w:t>
      </w:r>
      <w:r>
        <w:rPr>
          <w:rFonts w:ascii="Arial" w:hAnsi="Arial" w:cs="Arial"/>
          <w:spacing w:val="-3"/>
          <w:w w:val="110"/>
          <w:sz w:val="24"/>
          <w:szCs w:val="24"/>
        </w:rPr>
        <w:t xml:space="preserve"> </w:t>
      </w:r>
      <w:r>
        <w:rPr>
          <w:rFonts w:ascii="Arial" w:hAnsi="Arial" w:cs="Arial"/>
          <w:w w:val="110"/>
          <w:sz w:val="24"/>
          <w:szCs w:val="24"/>
        </w:rPr>
        <w:t>2018</w:t>
      </w: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bookmarkStart w:id="0" w:name="_GoBack"/>
      <w:bookmarkEnd w:id="0"/>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rPr>
      </w:pPr>
    </w:p>
    <w:p w:rsidR="00800278" w:rsidRDefault="00800278" w:rsidP="00800278">
      <w:pPr>
        <w:pStyle w:val="BodyText"/>
        <w:kinsoku w:val="0"/>
        <w:overflowPunct w:val="0"/>
        <w:rPr>
          <w:rFonts w:ascii="Arial" w:hAnsi="Arial" w:cs="Arial"/>
          <w:sz w:val="27"/>
          <w:szCs w:val="27"/>
        </w:rPr>
      </w:pPr>
    </w:p>
    <w:p w:rsidR="00800278" w:rsidRDefault="00800278" w:rsidP="00800278">
      <w:pPr>
        <w:pStyle w:val="BodyText"/>
        <w:kinsoku w:val="0"/>
        <w:overflowPunct w:val="0"/>
        <w:rPr>
          <w:rFonts w:ascii="Arial" w:hAnsi="Arial" w:cs="Arial"/>
          <w:sz w:val="27"/>
          <w:szCs w:val="27"/>
        </w:rPr>
        <w:sectPr w:rsidR="00800278" w:rsidSect="00800278">
          <w:pgSz w:w="11910" w:h="16840"/>
          <w:pgMar w:top="360" w:right="260" w:bottom="0" w:left="180" w:header="720" w:footer="720" w:gutter="0"/>
          <w:cols w:space="720"/>
          <w:noEndnote/>
        </w:sectPr>
      </w:pPr>
    </w:p>
    <w:p w:rsidR="00800278" w:rsidRPr="00AF6EFD" w:rsidRDefault="00800278" w:rsidP="00800278">
      <w:pPr>
        <w:pStyle w:val="BodyText"/>
        <w:kinsoku w:val="0"/>
        <w:overflowPunct w:val="0"/>
        <w:spacing w:before="172" w:line="184" w:lineRule="auto"/>
        <w:ind w:left="1306" w:right="20" w:firstLine="2"/>
        <w:rPr>
          <w:rFonts w:ascii="Arial" w:hAnsi="Arial" w:cs="Arial"/>
          <w:b/>
          <w:bCs/>
          <w:color w:val="54287E"/>
          <w:w w:val="105"/>
          <w:sz w:val="28"/>
          <w:szCs w:val="28"/>
        </w:rPr>
      </w:pPr>
      <w:r w:rsidRPr="00AF6EFD">
        <w:rPr>
          <w:noProof/>
          <w:sz w:val="28"/>
          <w:szCs w:val="28"/>
        </w:rPr>
        <mc:AlternateContent>
          <mc:Choice Requires="wps">
            <w:drawing>
              <wp:anchor distT="0" distB="0" distL="114300" distR="114300" simplePos="0" relativeHeight="251660288" behindDoc="0" locked="0" layoutInCell="0" allowOverlap="1">
                <wp:simplePos x="0" y="0"/>
                <wp:positionH relativeFrom="page">
                  <wp:posOffset>179070</wp:posOffset>
                </wp:positionH>
                <wp:positionV relativeFrom="paragraph">
                  <wp:posOffset>-90170</wp:posOffset>
                </wp:positionV>
                <wp:extent cx="776605" cy="788670"/>
                <wp:effectExtent l="0" t="444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605" cy="788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0278" w:rsidRDefault="00800278" w:rsidP="00800278">
                            <w:pPr>
                              <w:pStyle w:val="BodyText"/>
                              <w:kinsoku w:val="0"/>
                              <w:overflowPunct w:val="0"/>
                              <w:spacing w:line="1241" w:lineRule="exact"/>
                              <w:rPr>
                                <w:rFonts w:ascii="Times New Roman" w:hAnsi="Times New Roman" w:cs="Times New Roman"/>
                                <w:b/>
                                <w:bCs/>
                                <w:color w:val="41428E"/>
                                <w:spacing w:val="-80"/>
                                <w:w w:val="95"/>
                                <w:sz w:val="112"/>
                                <w:szCs w:val="1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14.1pt;margin-top:-7.1pt;width:61.15pt;height:62.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hyRsQIAAK8FAAAOAAAAZHJzL2Uyb0RvYy54bWysVNuOmzAQfa/Uf7D8zgJZwk1LVrshVJW2&#10;F2m3H+CACVbBprYT2K767x2bkOzlpWrLgzXY4zNnZo7n6nrsWnSgUjHBM+xfeBhRXoqK8V2Gvz0U&#10;ToyR0oRXpBWcZviRKny9ev/uauhTuhCNaCsqEYBwlQ59hhut+9R1VdnQjqgL0VMOh7WQHdHwK3du&#10;JckA6F3rLjwvdAchq16KkioFu/l0iFcWv65pqb/UtaIatRkGbtqu0q5bs7qrK5LuJOkbVh5pkL9g&#10;0RHGIegJKieaoL1kb6A6VkqhRK0vStG5oq5ZSW0OkI3vvcrmviE9tblAcVR/KpP6f7Dl58NXiViV&#10;4UuMOOmgRQ901OhWjOjSVGfoVQpO9z246RG2ocs2U9XfifK7QlysG8J39EZKMTSUVMDONzfdZ1cn&#10;HGVAtsMnUUEYstfCAo217EzpoBgI0KFLj6fOGColbEZRGHpLjEo4iuI4jGznXJLOl3up9AcqOmSM&#10;DEtovAUnhzulDRmSzi4mFhcFa1vb/Ja/2ADHaQdCw1VzZkjYXj4lXrKJN3HgBItw4wRenjs3xTpw&#10;wsKPlvllvl7n/i8T1w/ShlUV5SbMrCs/+LO+HRU+KeKkLCVaVhk4Q0nJ3XbdSnQgoOvCfrbkcHJ2&#10;c1/SsEWAXF6l5C8C73aROEUYR05QBEsnibzY8fzkNgm9IAny4mVKd4zTf08JDRlOlovlpKUz6Ve5&#10;efZ7mxtJO6ZhcrSsy3B8ciKpUeCGV7a1mrB2sp+VwtA/lwLaPTfa6tVIdBKrHrejfRhWzEbLW1E9&#10;goClAIGBSmHqgdEI+ROjASZIhtWPPZEUo/Yjh0dgxs1syNnYzgbhJVzNsMZoMtd6Gkv7XrJdA8jT&#10;M+PiBh5KzayIzyyOzwumgs3lOMHM2Hn+b73Oc3b1GwAA//8DAFBLAwQUAAYACAAAACEAG8lm3N4A&#10;AAAKAQAADwAAAGRycy9kb3ducmV2LnhtbEyPwU7DMAyG70i8Q2QkblvSik2jNJ0mBCckRFcOHNPW&#10;a6M1Tmmyrbw93gluv+VPvz/n29kN4oxTsJ40JEsFAqnxraVOw2f1utiACNFQawZPqOEHA2yL25vc&#10;ZK2/UInnfewEl1DIjIY+xjGTMjQ9OhOWfkTi3cFPzkQep062k7lwuRtkqtRaOmOJL/RmxOcem+P+&#10;5DTsvqh8sd/v9Ud5KG1VPSp6Wx+1vr+bd08gIs7xD4arPqtDwU61P1EbxKAh3aRMalgkDxyuwEqt&#10;QNQcEqVAFrn8/0LxCwAA//8DAFBLAQItABQABgAIAAAAIQC2gziS/gAAAOEBAAATAAAAAAAAAAAA&#10;AAAAAAAAAABbQ29udGVudF9UeXBlc10ueG1sUEsBAi0AFAAGAAgAAAAhADj9If/WAAAAlAEAAAsA&#10;AAAAAAAAAAAAAAAALwEAAF9yZWxzLy5yZWxzUEsBAi0AFAAGAAgAAAAhABG6HJGxAgAArwUAAA4A&#10;AAAAAAAAAAAAAAAALgIAAGRycy9lMm9Eb2MueG1sUEsBAi0AFAAGAAgAAAAhABvJZtzeAAAACgEA&#10;AA8AAAAAAAAAAAAAAAAACwUAAGRycy9kb3ducmV2LnhtbFBLBQYAAAAABAAEAPMAAAAWBgAAAAA=&#10;" o:allowincell="f" filled="f" stroked="f">
                <v:textbox inset="0,0,0,0">
                  <w:txbxContent>
                    <w:p w:rsidR="00800278" w:rsidRDefault="00800278" w:rsidP="00800278">
                      <w:pPr>
                        <w:pStyle w:val="BodyText"/>
                        <w:kinsoku w:val="0"/>
                        <w:overflowPunct w:val="0"/>
                        <w:spacing w:line="1241" w:lineRule="exact"/>
                        <w:rPr>
                          <w:rFonts w:ascii="Times New Roman" w:hAnsi="Times New Roman" w:cs="Times New Roman"/>
                          <w:b/>
                          <w:bCs/>
                          <w:color w:val="41428E"/>
                          <w:spacing w:val="-80"/>
                          <w:w w:val="95"/>
                          <w:sz w:val="112"/>
                          <w:szCs w:val="112"/>
                        </w:rPr>
                      </w:pPr>
                    </w:p>
                  </w:txbxContent>
                </v:textbox>
                <w10:wrap anchorx="page"/>
              </v:shape>
            </w:pict>
          </mc:Fallback>
        </mc:AlternateContent>
      </w:r>
      <w:r w:rsidRPr="00AF6EFD">
        <w:rPr>
          <w:rFonts w:ascii="Arial" w:hAnsi="Arial" w:cs="Arial"/>
          <w:b/>
          <w:bCs/>
          <w:color w:val="54287E"/>
          <w:w w:val="105"/>
          <w:sz w:val="28"/>
          <w:szCs w:val="28"/>
        </w:rPr>
        <w:t>Cancer institute</w:t>
      </w:r>
    </w:p>
    <w:p w:rsidR="00800278" w:rsidRPr="00AF6EFD" w:rsidRDefault="00800278" w:rsidP="00800278">
      <w:pPr>
        <w:pStyle w:val="BodyText"/>
        <w:kinsoku w:val="0"/>
        <w:overflowPunct w:val="0"/>
        <w:spacing w:line="280" w:lineRule="exact"/>
        <w:ind w:left="1315"/>
        <w:rPr>
          <w:rFonts w:ascii="Arial" w:hAnsi="Arial" w:cs="Arial"/>
          <w:b/>
          <w:bCs/>
          <w:color w:val="54287E"/>
          <w:w w:val="105"/>
          <w:sz w:val="28"/>
          <w:szCs w:val="28"/>
        </w:rPr>
      </w:pPr>
      <w:r w:rsidRPr="00AF6EFD">
        <w:rPr>
          <w:rFonts w:ascii="Arial" w:hAnsi="Arial" w:cs="Arial"/>
          <w:b/>
          <w:bCs/>
          <w:color w:val="54287E"/>
          <w:w w:val="105"/>
          <w:sz w:val="28"/>
          <w:szCs w:val="28"/>
        </w:rPr>
        <w:t>NSW</w:t>
      </w:r>
    </w:p>
    <w:p w:rsidR="00800278" w:rsidRDefault="00800278" w:rsidP="00800278">
      <w:pPr>
        <w:pStyle w:val="BodyText"/>
        <w:kinsoku w:val="0"/>
        <w:overflowPunct w:val="0"/>
        <w:spacing w:before="8"/>
        <w:rPr>
          <w:rFonts w:ascii="Arial" w:hAnsi="Arial" w:cs="Arial"/>
          <w:b/>
          <w:bCs/>
          <w:sz w:val="29"/>
          <w:szCs w:val="29"/>
        </w:rPr>
      </w:pPr>
      <w:r>
        <w:rPr>
          <w:rFonts w:ascii="Times New Roman" w:hAnsi="Times New Roman" w:cs="Times New Roman"/>
          <w:sz w:val="24"/>
          <w:szCs w:val="24"/>
        </w:rPr>
        <w:br w:type="column"/>
      </w:r>
    </w:p>
    <w:p w:rsidR="00800278" w:rsidRDefault="00800278" w:rsidP="00800278">
      <w:pPr>
        <w:pStyle w:val="BodyText"/>
        <w:kinsoku w:val="0"/>
        <w:overflowPunct w:val="0"/>
        <w:spacing w:line="321" w:lineRule="exact"/>
        <w:ind w:left="1306"/>
        <w:rPr>
          <w:rFonts w:ascii="Times New Roman" w:hAnsi="Times New Roman" w:cs="Times New Roman"/>
          <w:color w:val="54287E"/>
          <w:w w:val="105"/>
          <w:sz w:val="29"/>
          <w:szCs w:val="29"/>
        </w:rPr>
      </w:pPr>
      <w:r>
        <w:rPr>
          <w:rFonts w:ascii="Times New Roman" w:hAnsi="Times New Roman" w:cs="Times New Roman"/>
          <w:color w:val="54287E"/>
          <w:w w:val="105"/>
          <w:sz w:val="29"/>
          <w:szCs w:val="29"/>
        </w:rPr>
        <w:t>Working together to lessen</w:t>
      </w:r>
    </w:p>
    <w:p w:rsidR="00800278" w:rsidRDefault="00800278" w:rsidP="00800278">
      <w:pPr>
        <w:pStyle w:val="BodyText"/>
        <w:kinsoku w:val="0"/>
        <w:overflowPunct w:val="0"/>
        <w:spacing w:line="332" w:lineRule="exact"/>
        <w:ind w:left="1307"/>
        <w:rPr>
          <w:rFonts w:ascii="Times New Roman" w:hAnsi="Times New Roman" w:cs="Times New Roman"/>
          <w:color w:val="54287E"/>
          <w:sz w:val="30"/>
          <w:szCs w:val="30"/>
        </w:rPr>
      </w:pPr>
      <w:r>
        <w:rPr>
          <w:rFonts w:ascii="Times New Roman" w:hAnsi="Times New Roman" w:cs="Times New Roman"/>
          <w:color w:val="54287E"/>
          <w:sz w:val="30"/>
          <w:szCs w:val="30"/>
        </w:rPr>
        <w:t>the impact of cancer</w:t>
      </w:r>
    </w:p>
    <w:p w:rsidR="00800278" w:rsidRDefault="00800278" w:rsidP="00800278">
      <w:pPr>
        <w:pStyle w:val="BodyText"/>
        <w:kinsoku w:val="0"/>
        <w:overflowPunct w:val="0"/>
        <w:spacing w:line="332" w:lineRule="exact"/>
        <w:ind w:left="1307"/>
        <w:rPr>
          <w:rFonts w:ascii="Times New Roman" w:hAnsi="Times New Roman" w:cs="Times New Roman"/>
          <w:color w:val="54287E"/>
          <w:sz w:val="30"/>
          <w:szCs w:val="30"/>
        </w:rPr>
        <w:sectPr w:rsidR="00800278">
          <w:type w:val="continuous"/>
          <w:pgSz w:w="11910" w:h="16840"/>
          <w:pgMar w:top="360" w:right="260" w:bottom="0" w:left="180" w:header="720" w:footer="720" w:gutter="0"/>
          <w:cols w:num="2" w:space="720" w:equalWidth="0">
            <w:col w:w="2939" w:space="3898"/>
            <w:col w:w="4633"/>
          </w:cols>
          <w:noEndnote/>
        </w:sectPr>
      </w:pPr>
    </w:p>
    <w:p w:rsidR="00800278" w:rsidRDefault="00800278" w:rsidP="00800278">
      <w:pPr>
        <w:pStyle w:val="BodyText"/>
        <w:kinsoku w:val="0"/>
        <w:overflowPunct w:val="0"/>
        <w:rPr>
          <w:rFonts w:ascii="Times New Roman" w:hAnsi="Times New Roman" w:cs="Times New Roman"/>
        </w:rPr>
      </w:pPr>
    </w:p>
    <w:p w:rsidR="00800278" w:rsidRDefault="00800278" w:rsidP="00800278">
      <w:pPr>
        <w:pStyle w:val="BodyText"/>
        <w:kinsoku w:val="0"/>
        <w:overflowPunct w:val="0"/>
        <w:rPr>
          <w:rFonts w:ascii="Times New Roman" w:hAnsi="Times New Roman" w:cs="Times New Roman"/>
        </w:rPr>
      </w:pPr>
    </w:p>
    <w:p w:rsidR="00800278" w:rsidRDefault="00800278" w:rsidP="00800278">
      <w:pPr>
        <w:pStyle w:val="BodyText"/>
        <w:kinsoku w:val="0"/>
        <w:overflowPunct w:val="0"/>
        <w:rPr>
          <w:rFonts w:ascii="Times New Roman" w:hAnsi="Times New Roman" w:cs="Times New Roman"/>
        </w:rPr>
      </w:pPr>
    </w:p>
    <w:p w:rsidR="00800278" w:rsidRDefault="00800278" w:rsidP="00800278">
      <w:pPr>
        <w:pStyle w:val="BodyText"/>
        <w:kinsoku w:val="0"/>
        <w:overflowPunct w:val="0"/>
        <w:rPr>
          <w:rFonts w:ascii="Times New Roman" w:hAnsi="Times New Roman" w:cs="Times New Roman"/>
        </w:rPr>
      </w:pPr>
    </w:p>
    <w:p w:rsidR="00800278" w:rsidRDefault="00800278" w:rsidP="00800278">
      <w:pPr>
        <w:pStyle w:val="BodyText"/>
        <w:kinsoku w:val="0"/>
        <w:overflowPunct w:val="0"/>
        <w:rPr>
          <w:rFonts w:ascii="Times New Roman" w:hAnsi="Times New Roman" w:cs="Times New Roman"/>
        </w:rPr>
      </w:pPr>
    </w:p>
    <w:p w:rsidR="00800278" w:rsidRDefault="00800278" w:rsidP="00800278">
      <w:pPr>
        <w:pStyle w:val="BodyText"/>
        <w:kinsoku w:val="0"/>
        <w:overflowPunct w:val="0"/>
        <w:spacing w:before="5"/>
        <w:rPr>
          <w:rFonts w:ascii="Times New Roman" w:hAnsi="Times New Roman" w:cs="Times New Roman"/>
          <w:sz w:val="26"/>
          <w:szCs w:val="26"/>
        </w:rPr>
      </w:pPr>
    </w:p>
    <w:p w:rsidR="00800278" w:rsidRDefault="00800278" w:rsidP="00800278">
      <w:pPr>
        <w:pStyle w:val="Heading1"/>
        <w:kinsoku w:val="0"/>
        <w:overflowPunct w:val="0"/>
        <w:spacing w:before="99"/>
        <w:rPr>
          <w:color w:val="53257D"/>
        </w:rPr>
      </w:pPr>
      <w:bookmarkStart w:id="1" w:name="_bookmark1"/>
      <w:bookmarkStart w:id="2" w:name="_bookmark0"/>
      <w:bookmarkEnd w:id="1"/>
      <w:bookmarkEnd w:id="2"/>
      <w:r>
        <w:rPr>
          <w:color w:val="53257D"/>
        </w:rPr>
        <w:t>Contents</w:t>
      </w:r>
    </w:p>
    <w:p w:rsidR="00800278" w:rsidRDefault="00CC0E52" w:rsidP="00800278">
      <w:pPr>
        <w:pStyle w:val="BodyText"/>
        <w:tabs>
          <w:tab w:val="right" w:leader="dot" w:pos="10305"/>
        </w:tabs>
        <w:kinsoku w:val="0"/>
        <w:overflowPunct w:val="0"/>
        <w:spacing w:before="124"/>
        <w:ind w:left="1236"/>
      </w:pPr>
      <w:hyperlink w:anchor="bookmark0" w:history="1">
        <w:r w:rsidR="00800278">
          <w:t>Contents</w:t>
        </w:r>
        <w:r w:rsidR="00800278">
          <w:tab/>
          <w:t>2</w:t>
        </w:r>
      </w:hyperlink>
    </w:p>
    <w:p w:rsidR="00800278" w:rsidRDefault="00CC0E52" w:rsidP="00800278">
      <w:pPr>
        <w:pStyle w:val="BodyText"/>
        <w:tabs>
          <w:tab w:val="left" w:pos="1947"/>
          <w:tab w:val="right" w:leader="dot" w:pos="10305"/>
        </w:tabs>
        <w:kinsoku w:val="0"/>
        <w:overflowPunct w:val="0"/>
        <w:spacing w:before="165"/>
        <w:ind w:left="1236"/>
      </w:pPr>
      <w:hyperlink w:anchor="bookmark2" w:history="1">
        <w:r w:rsidR="00800278">
          <w:t>1.0</w:t>
        </w:r>
        <w:r w:rsidR="00800278">
          <w:tab/>
          <w:t>Introduction</w:t>
        </w:r>
        <w:r w:rsidR="00800278">
          <w:tab/>
          <w:t>3</w:t>
        </w:r>
      </w:hyperlink>
    </w:p>
    <w:p w:rsidR="00800278" w:rsidRDefault="00CC0E52" w:rsidP="00800278">
      <w:pPr>
        <w:pStyle w:val="ListParagraph"/>
        <w:numPr>
          <w:ilvl w:val="1"/>
          <w:numId w:val="10"/>
        </w:numPr>
        <w:tabs>
          <w:tab w:val="left" w:pos="1948"/>
          <w:tab w:val="right" w:leader="dot" w:pos="10305"/>
        </w:tabs>
        <w:kinsoku w:val="0"/>
        <w:overflowPunct w:val="0"/>
        <w:spacing w:before="170"/>
        <w:rPr>
          <w:sz w:val="20"/>
          <w:szCs w:val="20"/>
        </w:rPr>
      </w:pPr>
      <w:hyperlink w:anchor="bookmark3" w:history="1">
        <w:r w:rsidR="00800278">
          <w:rPr>
            <w:sz w:val="20"/>
            <w:szCs w:val="20"/>
          </w:rPr>
          <w:t>Training Responsibilities</w:t>
        </w:r>
        <w:r w:rsidR="00800278">
          <w:rPr>
            <w:sz w:val="20"/>
            <w:szCs w:val="20"/>
          </w:rPr>
          <w:tab/>
          <w:t>3</w:t>
        </w:r>
      </w:hyperlink>
    </w:p>
    <w:p w:rsidR="00800278" w:rsidRDefault="00CC0E52" w:rsidP="00800278">
      <w:pPr>
        <w:pStyle w:val="ListParagraph"/>
        <w:numPr>
          <w:ilvl w:val="1"/>
          <w:numId w:val="10"/>
        </w:numPr>
        <w:tabs>
          <w:tab w:val="left" w:pos="2350"/>
          <w:tab w:val="right" w:pos="10305"/>
        </w:tabs>
        <w:kinsoku w:val="0"/>
        <w:overflowPunct w:val="0"/>
        <w:spacing w:before="170"/>
        <w:ind w:left="2349" w:hanging="402"/>
        <w:rPr>
          <w:sz w:val="20"/>
          <w:szCs w:val="20"/>
        </w:rPr>
      </w:pPr>
      <w:hyperlink w:anchor="bookmark4" w:history="1">
        <w:r w:rsidR="00800278">
          <w:rPr>
            <w:sz w:val="20"/>
            <w:szCs w:val="20"/>
          </w:rPr>
          <w:t>Learner</w:t>
        </w:r>
        <w:r w:rsidR="00800278">
          <w:rPr>
            <w:spacing w:val="-5"/>
            <w:sz w:val="20"/>
            <w:szCs w:val="20"/>
          </w:rPr>
          <w:t xml:space="preserve"> </w:t>
        </w:r>
        <w:r w:rsidR="00800278">
          <w:rPr>
            <w:sz w:val="20"/>
            <w:szCs w:val="20"/>
          </w:rPr>
          <w:t>Responsibilities</w:t>
        </w:r>
        <w:r w:rsidR="00800278">
          <w:rPr>
            <w:sz w:val="20"/>
            <w:szCs w:val="20"/>
          </w:rPr>
          <w:tab/>
          <w:t>3</w:t>
        </w:r>
      </w:hyperlink>
    </w:p>
    <w:p w:rsidR="00800278" w:rsidRDefault="00CC0E52" w:rsidP="00800278">
      <w:pPr>
        <w:pStyle w:val="ListParagraph"/>
        <w:numPr>
          <w:ilvl w:val="1"/>
          <w:numId w:val="10"/>
        </w:numPr>
        <w:tabs>
          <w:tab w:val="left" w:pos="2350"/>
          <w:tab w:val="right" w:pos="10305"/>
        </w:tabs>
        <w:kinsoku w:val="0"/>
        <w:overflowPunct w:val="0"/>
        <w:spacing w:before="50"/>
        <w:ind w:left="2349" w:hanging="402"/>
        <w:rPr>
          <w:sz w:val="20"/>
          <w:szCs w:val="20"/>
        </w:rPr>
      </w:pPr>
      <w:hyperlink w:anchor="bookmark5" w:history="1">
        <w:r w:rsidR="00800278">
          <w:rPr>
            <w:sz w:val="20"/>
            <w:szCs w:val="20"/>
          </w:rPr>
          <w:t>Facilitator</w:t>
        </w:r>
        <w:r w:rsidR="00800278">
          <w:rPr>
            <w:spacing w:val="-4"/>
            <w:sz w:val="20"/>
            <w:szCs w:val="20"/>
          </w:rPr>
          <w:t xml:space="preserve"> </w:t>
        </w:r>
        <w:r w:rsidR="00800278">
          <w:rPr>
            <w:sz w:val="20"/>
            <w:szCs w:val="20"/>
          </w:rPr>
          <w:t>Responsibilities</w:t>
        </w:r>
        <w:r w:rsidR="00800278">
          <w:rPr>
            <w:sz w:val="20"/>
            <w:szCs w:val="20"/>
          </w:rPr>
          <w:tab/>
          <w:t>3</w:t>
        </w:r>
      </w:hyperlink>
    </w:p>
    <w:p w:rsidR="00800278" w:rsidRDefault="00CC0E52" w:rsidP="00800278">
      <w:pPr>
        <w:pStyle w:val="ListParagraph"/>
        <w:numPr>
          <w:ilvl w:val="1"/>
          <w:numId w:val="10"/>
        </w:numPr>
        <w:tabs>
          <w:tab w:val="left" w:pos="2350"/>
          <w:tab w:val="right" w:pos="10305"/>
        </w:tabs>
        <w:kinsoku w:val="0"/>
        <w:overflowPunct w:val="0"/>
        <w:spacing w:before="44"/>
        <w:ind w:left="2349" w:hanging="402"/>
        <w:rPr>
          <w:sz w:val="20"/>
          <w:szCs w:val="20"/>
        </w:rPr>
      </w:pPr>
      <w:hyperlink w:anchor="bookmark6" w:history="1">
        <w:r w:rsidR="00800278">
          <w:rPr>
            <w:sz w:val="20"/>
            <w:szCs w:val="20"/>
          </w:rPr>
          <w:t>Facility</w:t>
        </w:r>
        <w:r w:rsidR="00800278">
          <w:rPr>
            <w:spacing w:val="-4"/>
            <w:sz w:val="20"/>
            <w:szCs w:val="20"/>
          </w:rPr>
          <w:t xml:space="preserve"> </w:t>
        </w:r>
        <w:r w:rsidR="00800278">
          <w:rPr>
            <w:sz w:val="20"/>
            <w:szCs w:val="20"/>
          </w:rPr>
          <w:t>Responsibilities</w:t>
        </w:r>
        <w:r w:rsidR="00800278">
          <w:rPr>
            <w:sz w:val="20"/>
            <w:szCs w:val="20"/>
          </w:rPr>
          <w:tab/>
          <w:t>3</w:t>
        </w:r>
      </w:hyperlink>
    </w:p>
    <w:p w:rsidR="00800278" w:rsidRDefault="00CC0E52" w:rsidP="00800278">
      <w:pPr>
        <w:pStyle w:val="BodyText"/>
        <w:tabs>
          <w:tab w:val="right" w:leader="dot" w:pos="10305"/>
        </w:tabs>
        <w:kinsoku w:val="0"/>
        <w:overflowPunct w:val="0"/>
        <w:spacing w:before="410"/>
        <w:ind w:left="1236"/>
      </w:pPr>
      <w:hyperlink w:anchor="bookmark7" w:history="1">
        <w:r w:rsidR="00800278">
          <w:t>3.0</w:t>
        </w:r>
        <w:r w:rsidR="00800278">
          <w:rPr>
            <w:spacing w:val="-2"/>
          </w:rPr>
          <w:t xml:space="preserve"> </w:t>
        </w:r>
        <w:r w:rsidR="00800278">
          <w:t>Structure</w:t>
        </w:r>
        <w:r w:rsidR="00800278">
          <w:tab/>
          <w:t>3</w:t>
        </w:r>
      </w:hyperlink>
    </w:p>
    <w:p w:rsidR="00800278" w:rsidRDefault="00CC0E52" w:rsidP="00800278">
      <w:pPr>
        <w:pStyle w:val="BodyText"/>
        <w:tabs>
          <w:tab w:val="right" w:leader="dot" w:pos="10305"/>
        </w:tabs>
        <w:kinsoku w:val="0"/>
        <w:overflowPunct w:val="0"/>
        <w:spacing w:before="171"/>
        <w:ind w:left="1236"/>
      </w:pPr>
      <w:hyperlink w:anchor="bookmark9" w:history="1">
        <w:r w:rsidR="00800278">
          <w:t>4.0</w:t>
        </w:r>
        <w:r w:rsidR="00800278">
          <w:rPr>
            <w:spacing w:val="-2"/>
          </w:rPr>
          <w:t xml:space="preserve"> </w:t>
        </w:r>
        <w:r w:rsidR="00800278">
          <w:t>Training</w:t>
        </w:r>
        <w:r w:rsidR="00800278">
          <w:rPr>
            <w:spacing w:val="-5"/>
          </w:rPr>
          <w:t xml:space="preserve"> </w:t>
        </w:r>
        <w:r w:rsidR="00800278">
          <w:t>Progression</w:t>
        </w:r>
        <w:r w:rsidR="00800278">
          <w:tab/>
          <w:t>4</w:t>
        </w:r>
      </w:hyperlink>
    </w:p>
    <w:p w:rsidR="00800278" w:rsidRDefault="00CC0E52" w:rsidP="00800278">
      <w:pPr>
        <w:pStyle w:val="ListParagraph"/>
        <w:numPr>
          <w:ilvl w:val="1"/>
          <w:numId w:val="9"/>
        </w:numPr>
        <w:tabs>
          <w:tab w:val="left" w:pos="1635"/>
          <w:tab w:val="right" w:leader="dot" w:pos="10305"/>
        </w:tabs>
        <w:kinsoku w:val="0"/>
        <w:overflowPunct w:val="0"/>
        <w:spacing w:before="169"/>
        <w:rPr>
          <w:sz w:val="20"/>
          <w:szCs w:val="20"/>
        </w:rPr>
      </w:pPr>
      <w:hyperlink w:anchor="bookmark11" w:history="1">
        <w:r w:rsidR="00800278">
          <w:rPr>
            <w:sz w:val="20"/>
            <w:szCs w:val="20"/>
          </w:rPr>
          <w:t>Training Resources</w:t>
        </w:r>
        <w:r w:rsidR="00800278">
          <w:rPr>
            <w:spacing w:val="-8"/>
            <w:sz w:val="20"/>
            <w:szCs w:val="20"/>
          </w:rPr>
          <w:t xml:space="preserve"> </w:t>
        </w:r>
        <w:r w:rsidR="00800278">
          <w:rPr>
            <w:sz w:val="20"/>
            <w:szCs w:val="20"/>
          </w:rPr>
          <w:t>and</w:t>
        </w:r>
        <w:r w:rsidR="00800278">
          <w:rPr>
            <w:spacing w:val="-5"/>
            <w:sz w:val="20"/>
            <w:szCs w:val="20"/>
          </w:rPr>
          <w:t xml:space="preserve"> </w:t>
        </w:r>
        <w:r w:rsidR="00800278">
          <w:rPr>
            <w:sz w:val="20"/>
            <w:szCs w:val="20"/>
          </w:rPr>
          <w:t>Tools</w:t>
        </w:r>
        <w:r w:rsidR="00800278">
          <w:rPr>
            <w:sz w:val="20"/>
            <w:szCs w:val="20"/>
          </w:rPr>
          <w:tab/>
          <w:t>5</w:t>
        </w:r>
      </w:hyperlink>
    </w:p>
    <w:p w:rsidR="00800278" w:rsidRDefault="00CC0E52" w:rsidP="00800278">
      <w:pPr>
        <w:pStyle w:val="ListParagraph"/>
        <w:numPr>
          <w:ilvl w:val="1"/>
          <w:numId w:val="9"/>
        </w:numPr>
        <w:tabs>
          <w:tab w:val="left" w:pos="2350"/>
          <w:tab w:val="right" w:pos="10305"/>
        </w:tabs>
        <w:kinsoku w:val="0"/>
        <w:overflowPunct w:val="0"/>
        <w:spacing w:before="165"/>
        <w:ind w:left="2349" w:hanging="402"/>
        <w:rPr>
          <w:sz w:val="20"/>
          <w:szCs w:val="20"/>
        </w:rPr>
      </w:pPr>
      <w:hyperlink w:anchor="bookmark12" w:history="1">
        <w:r w:rsidR="00800278">
          <w:rPr>
            <w:sz w:val="20"/>
            <w:szCs w:val="20"/>
          </w:rPr>
          <w:t>eviQ</w:t>
        </w:r>
        <w:r w:rsidR="00800278">
          <w:rPr>
            <w:spacing w:val="-4"/>
            <w:sz w:val="20"/>
            <w:szCs w:val="20"/>
          </w:rPr>
          <w:t xml:space="preserve"> </w:t>
        </w:r>
        <w:r w:rsidR="00800278">
          <w:rPr>
            <w:sz w:val="20"/>
            <w:szCs w:val="20"/>
          </w:rPr>
          <w:t>Education</w:t>
        </w:r>
        <w:r w:rsidR="00800278">
          <w:rPr>
            <w:spacing w:val="2"/>
            <w:sz w:val="20"/>
            <w:szCs w:val="20"/>
          </w:rPr>
          <w:t xml:space="preserve"> </w:t>
        </w:r>
        <w:r w:rsidR="00800278">
          <w:rPr>
            <w:spacing w:val="-3"/>
            <w:sz w:val="20"/>
            <w:szCs w:val="20"/>
          </w:rPr>
          <w:t>Modules</w:t>
        </w:r>
        <w:r w:rsidR="00800278">
          <w:rPr>
            <w:spacing w:val="-3"/>
            <w:sz w:val="20"/>
            <w:szCs w:val="20"/>
          </w:rPr>
          <w:tab/>
        </w:r>
        <w:r w:rsidR="00800278">
          <w:rPr>
            <w:sz w:val="20"/>
            <w:szCs w:val="20"/>
          </w:rPr>
          <w:t>5</w:t>
        </w:r>
      </w:hyperlink>
    </w:p>
    <w:p w:rsidR="00800278" w:rsidRDefault="00CC0E52" w:rsidP="00800278">
      <w:pPr>
        <w:pStyle w:val="ListParagraph"/>
        <w:numPr>
          <w:ilvl w:val="1"/>
          <w:numId w:val="9"/>
        </w:numPr>
        <w:tabs>
          <w:tab w:val="left" w:pos="2350"/>
          <w:tab w:val="right" w:pos="10305"/>
        </w:tabs>
        <w:kinsoku w:val="0"/>
        <w:overflowPunct w:val="0"/>
        <w:spacing w:before="50"/>
        <w:ind w:left="2349" w:hanging="402"/>
        <w:rPr>
          <w:sz w:val="20"/>
          <w:szCs w:val="20"/>
        </w:rPr>
      </w:pPr>
      <w:hyperlink w:anchor="bookmark13" w:history="1">
        <w:r w:rsidR="00800278">
          <w:rPr>
            <w:sz w:val="20"/>
            <w:szCs w:val="20"/>
          </w:rPr>
          <w:t>eviQ Resources</w:t>
        </w:r>
        <w:r w:rsidR="00800278">
          <w:rPr>
            <w:sz w:val="20"/>
            <w:szCs w:val="20"/>
          </w:rPr>
          <w:tab/>
          <w:t>5</w:t>
        </w:r>
      </w:hyperlink>
    </w:p>
    <w:p w:rsidR="00800278" w:rsidRDefault="00CC0E52" w:rsidP="00800278">
      <w:pPr>
        <w:pStyle w:val="ListParagraph"/>
        <w:numPr>
          <w:ilvl w:val="1"/>
          <w:numId w:val="9"/>
        </w:numPr>
        <w:tabs>
          <w:tab w:val="left" w:pos="2350"/>
          <w:tab w:val="right" w:pos="10305"/>
        </w:tabs>
        <w:kinsoku w:val="0"/>
        <w:overflowPunct w:val="0"/>
        <w:spacing w:before="50"/>
        <w:ind w:left="2349" w:hanging="402"/>
        <w:rPr>
          <w:sz w:val="20"/>
          <w:szCs w:val="20"/>
        </w:rPr>
      </w:pPr>
      <w:hyperlink w:anchor="bookmark15" w:history="1">
        <w:r w:rsidR="00800278">
          <w:rPr>
            <w:spacing w:val="-3"/>
            <w:sz w:val="20"/>
            <w:szCs w:val="20"/>
          </w:rPr>
          <w:t xml:space="preserve">Local </w:t>
        </w:r>
        <w:r w:rsidR="00800278">
          <w:rPr>
            <w:sz w:val="20"/>
            <w:szCs w:val="20"/>
          </w:rPr>
          <w:t>Policies</w:t>
        </w:r>
        <w:r w:rsidR="00800278">
          <w:rPr>
            <w:spacing w:val="5"/>
            <w:sz w:val="20"/>
            <w:szCs w:val="20"/>
          </w:rPr>
          <w:t xml:space="preserve"> </w:t>
        </w:r>
        <w:r w:rsidR="00800278">
          <w:rPr>
            <w:sz w:val="20"/>
            <w:szCs w:val="20"/>
          </w:rPr>
          <w:t>and Procedures</w:t>
        </w:r>
        <w:r w:rsidR="00800278">
          <w:rPr>
            <w:sz w:val="20"/>
            <w:szCs w:val="20"/>
          </w:rPr>
          <w:tab/>
          <w:t>6</w:t>
        </w:r>
      </w:hyperlink>
    </w:p>
    <w:p w:rsidR="00800278" w:rsidRDefault="00CC0E52" w:rsidP="00800278">
      <w:pPr>
        <w:pStyle w:val="ListParagraph"/>
        <w:numPr>
          <w:ilvl w:val="1"/>
          <w:numId w:val="9"/>
        </w:numPr>
        <w:tabs>
          <w:tab w:val="left" w:pos="2346"/>
          <w:tab w:val="right" w:pos="10305"/>
        </w:tabs>
        <w:kinsoku w:val="0"/>
        <w:overflowPunct w:val="0"/>
        <w:spacing w:before="50"/>
        <w:ind w:left="2345"/>
        <w:rPr>
          <w:sz w:val="20"/>
          <w:szCs w:val="20"/>
        </w:rPr>
      </w:pPr>
      <w:hyperlink w:anchor="bookmark16" w:history="1">
        <w:r w:rsidR="00800278">
          <w:rPr>
            <w:sz w:val="20"/>
            <w:szCs w:val="20"/>
          </w:rPr>
          <w:t>Skill</w:t>
        </w:r>
        <w:r w:rsidR="00800278">
          <w:rPr>
            <w:spacing w:val="1"/>
            <w:sz w:val="20"/>
            <w:szCs w:val="20"/>
          </w:rPr>
          <w:t xml:space="preserve"> </w:t>
        </w:r>
        <w:r w:rsidR="00800278">
          <w:rPr>
            <w:sz w:val="20"/>
            <w:szCs w:val="20"/>
          </w:rPr>
          <w:t>Checklists</w:t>
        </w:r>
        <w:r w:rsidR="00800278">
          <w:rPr>
            <w:sz w:val="20"/>
            <w:szCs w:val="20"/>
          </w:rPr>
          <w:tab/>
          <w:t>6</w:t>
        </w:r>
      </w:hyperlink>
    </w:p>
    <w:p w:rsidR="00800278" w:rsidRDefault="00800278" w:rsidP="00800278">
      <w:pPr>
        <w:pStyle w:val="ListParagraph"/>
        <w:numPr>
          <w:ilvl w:val="1"/>
          <w:numId w:val="9"/>
        </w:numPr>
        <w:tabs>
          <w:tab w:val="left" w:pos="2346"/>
          <w:tab w:val="right" w:pos="10305"/>
        </w:tabs>
        <w:kinsoku w:val="0"/>
        <w:overflowPunct w:val="0"/>
        <w:spacing w:before="50"/>
        <w:ind w:left="2345"/>
        <w:rPr>
          <w:sz w:val="20"/>
          <w:szCs w:val="20"/>
        </w:rPr>
      </w:pPr>
      <w:r>
        <w:fldChar w:fldCharType="begin"/>
      </w:r>
      <w:r>
        <w:instrText xml:space="preserve"> HYPERLINK \l "bookmark17" </w:instrText>
      </w:r>
      <w:r>
        <w:fldChar w:fldCharType="separate"/>
      </w:r>
      <w:r>
        <w:rPr>
          <w:sz w:val="20"/>
          <w:szCs w:val="20"/>
        </w:rPr>
        <w:t>Practical skill record</w:t>
      </w:r>
      <w:r w:rsidR="009E24CD">
        <w:rPr>
          <w:sz w:val="20"/>
          <w:szCs w:val="20"/>
        </w:rPr>
        <w:t xml:space="preserve">                                                                                   6</w:t>
      </w:r>
    </w:p>
    <w:p w:rsidR="00800278" w:rsidRDefault="00800278" w:rsidP="00800278">
      <w:pPr>
        <w:pStyle w:val="ListParagraph"/>
        <w:numPr>
          <w:ilvl w:val="1"/>
          <w:numId w:val="9"/>
        </w:numPr>
        <w:tabs>
          <w:tab w:val="left" w:pos="2346"/>
          <w:tab w:val="right" w:pos="10305"/>
        </w:tabs>
        <w:kinsoku w:val="0"/>
        <w:overflowPunct w:val="0"/>
        <w:spacing w:before="50"/>
        <w:ind w:left="2345"/>
        <w:rPr>
          <w:sz w:val="20"/>
          <w:szCs w:val="20"/>
        </w:rPr>
      </w:pPr>
      <w:r>
        <w:rPr>
          <w:sz w:val="20"/>
          <w:szCs w:val="20"/>
        </w:rPr>
        <w:t>Competency assessment tools</w:t>
      </w:r>
      <w:r>
        <w:rPr>
          <w:sz w:val="20"/>
          <w:szCs w:val="20"/>
        </w:rPr>
        <w:tab/>
        <w:t>6</w:t>
      </w:r>
      <w:r>
        <w:rPr>
          <w:sz w:val="20"/>
          <w:szCs w:val="20"/>
        </w:rPr>
        <w:fldChar w:fldCharType="end"/>
      </w:r>
    </w:p>
    <w:p w:rsidR="00800278" w:rsidRDefault="006F372E" w:rsidP="00800278">
      <w:pPr>
        <w:pStyle w:val="ListParagraph"/>
        <w:numPr>
          <w:ilvl w:val="1"/>
          <w:numId w:val="9"/>
        </w:numPr>
        <w:tabs>
          <w:tab w:val="left" w:pos="2350"/>
          <w:tab w:val="right" w:pos="10305"/>
        </w:tabs>
        <w:kinsoku w:val="0"/>
        <w:overflowPunct w:val="0"/>
        <w:spacing w:before="44"/>
        <w:ind w:left="2349" w:hanging="402"/>
        <w:rPr>
          <w:sz w:val="20"/>
          <w:szCs w:val="20"/>
        </w:rPr>
      </w:pPr>
      <w:r>
        <w:rPr>
          <w:sz w:val="20"/>
          <w:szCs w:val="20"/>
        </w:rPr>
        <w:t>Facilitator/assessor guide                                                                           7</w:t>
      </w:r>
    </w:p>
    <w:p w:rsidR="00800278" w:rsidRDefault="00CC0E52" w:rsidP="00800278">
      <w:pPr>
        <w:pStyle w:val="BodyText"/>
        <w:tabs>
          <w:tab w:val="right" w:leader="dot" w:pos="10305"/>
        </w:tabs>
        <w:kinsoku w:val="0"/>
        <w:overflowPunct w:val="0"/>
        <w:spacing w:before="411"/>
        <w:ind w:left="1236"/>
      </w:pPr>
      <w:hyperlink w:anchor="bookmark20" w:history="1">
        <w:r w:rsidR="00800278">
          <w:t>6.0 Knowledge and</w:t>
        </w:r>
        <w:r w:rsidR="00800278">
          <w:rPr>
            <w:spacing w:val="-2"/>
          </w:rPr>
          <w:t xml:space="preserve"> </w:t>
        </w:r>
        <w:r w:rsidR="00800278">
          <w:t>Skill</w:t>
        </w:r>
        <w:r w:rsidR="00800278">
          <w:rPr>
            <w:spacing w:val="1"/>
          </w:rPr>
          <w:t xml:space="preserve"> </w:t>
        </w:r>
        <w:r w:rsidR="00800278">
          <w:t>Requirements</w:t>
        </w:r>
        <w:r w:rsidR="00800278">
          <w:tab/>
          <w:t>7</w:t>
        </w:r>
      </w:hyperlink>
    </w:p>
    <w:p w:rsidR="00800278" w:rsidRDefault="00CC0E52" w:rsidP="00800278">
      <w:pPr>
        <w:pStyle w:val="BodyText"/>
        <w:tabs>
          <w:tab w:val="right" w:pos="10305"/>
        </w:tabs>
        <w:kinsoku w:val="0"/>
        <w:overflowPunct w:val="0"/>
        <w:spacing w:before="169"/>
        <w:ind w:left="1947"/>
      </w:pPr>
      <w:hyperlink w:anchor="bookmark21" w:history="1">
        <w:r w:rsidR="00800278">
          <w:t>Domain 1:</w:t>
        </w:r>
        <w:r w:rsidR="00800278">
          <w:rPr>
            <w:spacing w:val="-6"/>
          </w:rPr>
          <w:t xml:space="preserve"> </w:t>
        </w:r>
        <w:r w:rsidR="00800278">
          <w:t>Patient</w:t>
        </w:r>
        <w:r w:rsidR="00800278">
          <w:rPr>
            <w:spacing w:val="-2"/>
          </w:rPr>
          <w:t xml:space="preserve"> </w:t>
        </w:r>
        <w:r w:rsidR="00800278">
          <w:t>education</w:t>
        </w:r>
        <w:r w:rsidR="00800278">
          <w:tab/>
          <w:t>7</w:t>
        </w:r>
      </w:hyperlink>
    </w:p>
    <w:p w:rsidR="00800278" w:rsidRDefault="00CC0E52" w:rsidP="00800278">
      <w:pPr>
        <w:pStyle w:val="BodyText"/>
        <w:tabs>
          <w:tab w:val="right" w:pos="10305"/>
        </w:tabs>
        <w:kinsoku w:val="0"/>
        <w:overflowPunct w:val="0"/>
        <w:spacing w:before="50"/>
        <w:ind w:left="1947"/>
      </w:pPr>
      <w:hyperlink w:anchor="bookmark23" w:history="1">
        <w:r w:rsidR="00800278">
          <w:t>Domain 2: Nursing review</w:t>
        </w:r>
        <w:r w:rsidR="00800278">
          <w:rPr>
            <w:spacing w:val="-8"/>
          </w:rPr>
          <w:t xml:space="preserve"> </w:t>
        </w:r>
        <w:r w:rsidR="00800278">
          <w:t>and</w:t>
        </w:r>
        <w:r w:rsidR="00800278">
          <w:rPr>
            <w:spacing w:val="-1"/>
          </w:rPr>
          <w:t xml:space="preserve"> </w:t>
        </w:r>
        <w:r w:rsidR="00800278">
          <w:t>assessment</w:t>
        </w:r>
        <w:r w:rsidR="00800278">
          <w:tab/>
          <w:t>8</w:t>
        </w:r>
      </w:hyperlink>
    </w:p>
    <w:p w:rsidR="00800278" w:rsidRDefault="00CC0E52" w:rsidP="00800278">
      <w:pPr>
        <w:pStyle w:val="BodyText"/>
        <w:tabs>
          <w:tab w:val="right" w:pos="10305"/>
        </w:tabs>
        <w:kinsoku w:val="0"/>
        <w:overflowPunct w:val="0"/>
        <w:spacing w:before="45"/>
        <w:ind w:left="1947"/>
      </w:pPr>
      <w:hyperlink w:anchor="bookmark25" w:history="1">
        <w:r w:rsidR="00800278">
          <w:t>Domain 3: Side</w:t>
        </w:r>
        <w:r w:rsidR="00800278">
          <w:rPr>
            <w:spacing w:val="-6"/>
          </w:rPr>
          <w:t xml:space="preserve"> </w:t>
        </w:r>
        <w:r w:rsidR="00800278">
          <w:t>effects management</w:t>
        </w:r>
        <w:r w:rsidR="00800278">
          <w:tab/>
          <w:t>9</w:t>
        </w:r>
      </w:hyperlink>
    </w:p>
    <w:p w:rsidR="00800278" w:rsidRDefault="00800278" w:rsidP="00800278">
      <w:pPr>
        <w:pStyle w:val="BodyText"/>
        <w:tabs>
          <w:tab w:val="right" w:pos="10305"/>
        </w:tabs>
        <w:kinsoku w:val="0"/>
        <w:overflowPunct w:val="0"/>
        <w:spacing w:before="45"/>
        <w:ind w:left="1947"/>
        <w:sectPr w:rsidR="00800278">
          <w:headerReference w:type="default" r:id="rId9"/>
          <w:footerReference w:type="default" r:id="rId10"/>
          <w:pgSz w:w="11910" w:h="16840"/>
          <w:pgMar w:top="920" w:right="260" w:bottom="1160" w:left="180" w:header="537" w:footer="967" w:gutter="0"/>
          <w:pgNumType w:start="2"/>
          <w:cols w:space="720" w:equalWidth="0">
            <w:col w:w="11470"/>
          </w:cols>
          <w:noEndnote/>
        </w:sectPr>
      </w:pPr>
    </w:p>
    <w:p w:rsidR="00800278" w:rsidRDefault="00800278" w:rsidP="00800278">
      <w:pPr>
        <w:pStyle w:val="BodyText"/>
        <w:kinsoku w:val="0"/>
        <w:overflowPunct w:val="0"/>
        <w:spacing w:before="3"/>
        <w:rPr>
          <w:sz w:val="35"/>
          <w:szCs w:val="35"/>
        </w:rPr>
      </w:pPr>
    </w:p>
    <w:p w:rsidR="00800278" w:rsidRDefault="00800278" w:rsidP="002C5C4D">
      <w:pPr>
        <w:pStyle w:val="Heading1"/>
        <w:tabs>
          <w:tab w:val="left" w:pos="1956"/>
        </w:tabs>
        <w:kinsoku w:val="0"/>
        <w:overflowPunct w:val="0"/>
        <w:spacing w:before="1"/>
        <w:ind w:right="1134"/>
        <w:rPr>
          <w:color w:val="53257D"/>
        </w:rPr>
      </w:pPr>
      <w:bookmarkStart w:id="3" w:name="_bookmark8"/>
      <w:bookmarkStart w:id="4" w:name="_bookmark2"/>
      <w:bookmarkEnd w:id="3"/>
      <w:bookmarkEnd w:id="4"/>
      <w:r>
        <w:rPr>
          <w:color w:val="53257D"/>
        </w:rPr>
        <w:t>1.0</w:t>
      </w:r>
      <w:r>
        <w:rPr>
          <w:color w:val="53257D"/>
        </w:rPr>
        <w:tab/>
        <w:t>Introduction</w:t>
      </w:r>
    </w:p>
    <w:p w:rsidR="00800278" w:rsidRPr="005B13E7" w:rsidRDefault="00800278" w:rsidP="002C5C4D">
      <w:pPr>
        <w:spacing w:before="120" w:after="120"/>
        <w:ind w:left="1134" w:right="1134"/>
        <w:rPr>
          <w:sz w:val="20"/>
          <w:szCs w:val="20"/>
        </w:rPr>
      </w:pPr>
      <w:r w:rsidRPr="005B13E7">
        <w:rPr>
          <w:sz w:val="20"/>
          <w:szCs w:val="20"/>
        </w:rPr>
        <w:t>The Radiation Oncology Knowledge and Skills (RONKAS) framework supports nurses working in radiation oncology to develop the necessary knowledge and clinical skills required to safely care for patients receiving radiotherapy.</w:t>
      </w:r>
    </w:p>
    <w:p w:rsidR="00800278" w:rsidRDefault="00800278" w:rsidP="002C5C4D">
      <w:pPr>
        <w:pStyle w:val="BodyText"/>
        <w:kinsoku w:val="0"/>
        <w:overflowPunct w:val="0"/>
        <w:ind w:right="1134"/>
        <w:rPr>
          <w:sz w:val="26"/>
          <w:szCs w:val="26"/>
        </w:rPr>
      </w:pPr>
    </w:p>
    <w:p w:rsidR="00800278" w:rsidRDefault="00800278" w:rsidP="002C5C4D">
      <w:pPr>
        <w:pStyle w:val="Heading1"/>
        <w:numPr>
          <w:ilvl w:val="1"/>
          <w:numId w:val="8"/>
        </w:numPr>
        <w:tabs>
          <w:tab w:val="left" w:pos="1957"/>
        </w:tabs>
        <w:kinsoku w:val="0"/>
        <w:overflowPunct w:val="0"/>
        <w:ind w:right="1134"/>
        <w:rPr>
          <w:color w:val="53257D"/>
        </w:rPr>
      </w:pPr>
      <w:bookmarkStart w:id="5" w:name="_bookmark3"/>
      <w:bookmarkEnd w:id="5"/>
      <w:r>
        <w:rPr>
          <w:color w:val="53257D"/>
        </w:rPr>
        <w:t>Training Responsibilities</w:t>
      </w:r>
    </w:p>
    <w:p w:rsidR="00800278" w:rsidRDefault="00800278" w:rsidP="002C5C4D">
      <w:pPr>
        <w:pStyle w:val="BodyText"/>
        <w:kinsoku w:val="0"/>
        <w:overflowPunct w:val="0"/>
        <w:spacing w:before="10"/>
        <w:ind w:right="1134"/>
        <w:rPr>
          <w:b/>
          <w:bCs/>
          <w:sz w:val="29"/>
          <w:szCs w:val="29"/>
        </w:rPr>
      </w:pPr>
    </w:p>
    <w:p w:rsidR="00800278" w:rsidRDefault="00800278" w:rsidP="002C5C4D">
      <w:pPr>
        <w:pStyle w:val="Heading2"/>
        <w:numPr>
          <w:ilvl w:val="1"/>
          <w:numId w:val="8"/>
        </w:numPr>
        <w:tabs>
          <w:tab w:val="left" w:pos="1751"/>
        </w:tabs>
        <w:kinsoku w:val="0"/>
        <w:overflowPunct w:val="0"/>
        <w:ind w:left="1750" w:right="1134" w:hanging="514"/>
        <w:rPr>
          <w:color w:val="53257D"/>
        </w:rPr>
      </w:pPr>
      <w:bookmarkStart w:id="6" w:name="_bookmark4"/>
      <w:bookmarkEnd w:id="6"/>
      <w:r>
        <w:rPr>
          <w:color w:val="53257D"/>
        </w:rPr>
        <w:t>Learner</w:t>
      </w:r>
      <w:r>
        <w:rPr>
          <w:color w:val="53257D"/>
          <w:spacing w:val="-1"/>
        </w:rPr>
        <w:t xml:space="preserve"> </w:t>
      </w:r>
      <w:r>
        <w:rPr>
          <w:color w:val="53257D"/>
        </w:rPr>
        <w:t>Responsibilities</w:t>
      </w:r>
    </w:p>
    <w:p w:rsidR="00800278" w:rsidRDefault="00800278" w:rsidP="002C5C4D">
      <w:pPr>
        <w:pStyle w:val="BodyText"/>
        <w:kinsoku w:val="0"/>
        <w:overflowPunct w:val="0"/>
        <w:spacing w:before="99" w:line="288" w:lineRule="auto"/>
        <w:ind w:left="1236" w:right="1134"/>
      </w:pPr>
      <w:r>
        <w:t>It is the responsibility of the learner to ensure that all aspects of training are completed within any agreed timeframes determined by the facility.</w:t>
      </w:r>
    </w:p>
    <w:p w:rsidR="00800278" w:rsidRDefault="00800278" w:rsidP="002C5C4D">
      <w:pPr>
        <w:pStyle w:val="BodyText"/>
        <w:kinsoku w:val="0"/>
        <w:overflowPunct w:val="0"/>
        <w:spacing w:before="1"/>
        <w:ind w:right="1134"/>
        <w:rPr>
          <w:sz w:val="30"/>
          <w:szCs w:val="30"/>
        </w:rPr>
      </w:pPr>
    </w:p>
    <w:p w:rsidR="00800278" w:rsidRDefault="00800278" w:rsidP="002C5C4D">
      <w:pPr>
        <w:pStyle w:val="Heading2"/>
        <w:numPr>
          <w:ilvl w:val="1"/>
          <w:numId w:val="8"/>
        </w:numPr>
        <w:tabs>
          <w:tab w:val="left" w:pos="1751"/>
        </w:tabs>
        <w:kinsoku w:val="0"/>
        <w:overflowPunct w:val="0"/>
        <w:ind w:left="1750" w:right="1134" w:hanging="514"/>
        <w:rPr>
          <w:color w:val="53257D"/>
        </w:rPr>
      </w:pPr>
      <w:bookmarkStart w:id="7" w:name="_bookmark5"/>
      <w:bookmarkEnd w:id="7"/>
      <w:r>
        <w:rPr>
          <w:color w:val="53257D"/>
        </w:rPr>
        <w:t>Facilitator Responsibilities</w:t>
      </w:r>
    </w:p>
    <w:p w:rsidR="00800278" w:rsidRDefault="00800278" w:rsidP="002C5C4D">
      <w:pPr>
        <w:pStyle w:val="BodyText"/>
        <w:kinsoku w:val="0"/>
        <w:overflowPunct w:val="0"/>
        <w:spacing w:before="99" w:line="288" w:lineRule="auto"/>
        <w:ind w:left="1236" w:right="1134"/>
      </w:pPr>
      <w:r>
        <w:t>It is the responsibility of the facilitator (e.g. educator, manager, director) to ensure that learners are supported throughout the training process and are assessed against the standardised skills assessments provided by this framework.</w:t>
      </w:r>
    </w:p>
    <w:p w:rsidR="00800278" w:rsidRDefault="00800278" w:rsidP="002C5C4D">
      <w:pPr>
        <w:pStyle w:val="BodyText"/>
        <w:kinsoku w:val="0"/>
        <w:overflowPunct w:val="0"/>
        <w:spacing w:before="9"/>
        <w:ind w:right="1134"/>
        <w:rPr>
          <w:sz w:val="29"/>
          <w:szCs w:val="29"/>
        </w:rPr>
      </w:pPr>
    </w:p>
    <w:p w:rsidR="00800278" w:rsidRDefault="00800278" w:rsidP="002C5C4D">
      <w:pPr>
        <w:pStyle w:val="Heading2"/>
        <w:numPr>
          <w:ilvl w:val="1"/>
          <w:numId w:val="8"/>
        </w:numPr>
        <w:tabs>
          <w:tab w:val="left" w:pos="1751"/>
        </w:tabs>
        <w:kinsoku w:val="0"/>
        <w:overflowPunct w:val="0"/>
        <w:ind w:left="1750" w:right="1134" w:hanging="514"/>
        <w:rPr>
          <w:color w:val="53257D"/>
        </w:rPr>
      </w:pPr>
      <w:bookmarkStart w:id="8" w:name="_bookmark6"/>
      <w:bookmarkEnd w:id="8"/>
      <w:r>
        <w:rPr>
          <w:color w:val="53257D"/>
        </w:rPr>
        <w:t>Facility Responsibilities</w:t>
      </w:r>
    </w:p>
    <w:p w:rsidR="00800278" w:rsidRDefault="00800278" w:rsidP="002C5C4D">
      <w:pPr>
        <w:pStyle w:val="BodyText"/>
        <w:kinsoku w:val="0"/>
        <w:overflowPunct w:val="0"/>
        <w:spacing w:before="100" w:line="288" w:lineRule="auto"/>
        <w:ind w:left="1236" w:right="1134"/>
      </w:pPr>
      <w:r>
        <w:t>Facilities are responsible for overseeing all training and assessment responsibilities which pertain to this document.</w:t>
      </w:r>
    </w:p>
    <w:p w:rsidR="00800278" w:rsidRDefault="00800278" w:rsidP="002C5C4D">
      <w:pPr>
        <w:pStyle w:val="BodyText"/>
        <w:kinsoku w:val="0"/>
        <w:overflowPunct w:val="0"/>
        <w:spacing w:before="4"/>
        <w:ind w:right="1134"/>
        <w:rPr>
          <w:sz w:val="26"/>
          <w:szCs w:val="26"/>
        </w:rPr>
      </w:pPr>
    </w:p>
    <w:p w:rsidR="00800278" w:rsidRDefault="00800278" w:rsidP="002C5C4D">
      <w:pPr>
        <w:pStyle w:val="Heading1"/>
        <w:numPr>
          <w:ilvl w:val="1"/>
          <w:numId w:val="7"/>
        </w:numPr>
        <w:tabs>
          <w:tab w:val="left" w:pos="1827"/>
        </w:tabs>
        <w:kinsoku w:val="0"/>
        <w:overflowPunct w:val="0"/>
        <w:ind w:right="1134"/>
        <w:rPr>
          <w:color w:val="53257D"/>
        </w:rPr>
      </w:pPr>
      <w:bookmarkStart w:id="9" w:name="_bookmark7"/>
      <w:bookmarkEnd w:id="9"/>
      <w:r>
        <w:rPr>
          <w:color w:val="53257D"/>
        </w:rPr>
        <w:t>Structure</w:t>
      </w:r>
    </w:p>
    <w:p w:rsidR="00800278" w:rsidRDefault="00800278" w:rsidP="002C5C4D">
      <w:pPr>
        <w:pStyle w:val="BodyText"/>
        <w:kinsoku w:val="0"/>
        <w:overflowPunct w:val="0"/>
        <w:spacing w:before="81" w:line="290" w:lineRule="auto"/>
        <w:ind w:left="1236" w:right="1134"/>
      </w:pPr>
      <w:r>
        <w:t>The framework incorporates 6 site specific assessment areas in which knowledge and skills are focussed:</w:t>
      </w:r>
    </w:p>
    <w:p w:rsidR="00800278" w:rsidRDefault="00800278" w:rsidP="002C5C4D">
      <w:pPr>
        <w:pStyle w:val="ListParagraph"/>
        <w:numPr>
          <w:ilvl w:val="2"/>
          <w:numId w:val="7"/>
        </w:numPr>
        <w:tabs>
          <w:tab w:val="left" w:pos="1957"/>
        </w:tabs>
        <w:kinsoku w:val="0"/>
        <w:overflowPunct w:val="0"/>
        <w:spacing w:line="238" w:lineRule="exact"/>
        <w:ind w:right="1134"/>
        <w:rPr>
          <w:sz w:val="20"/>
          <w:szCs w:val="20"/>
        </w:rPr>
      </w:pPr>
      <w:r>
        <w:rPr>
          <w:sz w:val="20"/>
          <w:szCs w:val="20"/>
        </w:rPr>
        <w:t>Central Nervous System (CNS), Head and</w:t>
      </w:r>
      <w:r>
        <w:rPr>
          <w:spacing w:val="-17"/>
          <w:sz w:val="20"/>
          <w:szCs w:val="20"/>
        </w:rPr>
        <w:t xml:space="preserve"> </w:t>
      </w:r>
      <w:r>
        <w:rPr>
          <w:sz w:val="20"/>
          <w:szCs w:val="20"/>
        </w:rPr>
        <w:t>Neck</w:t>
      </w:r>
    </w:p>
    <w:p w:rsidR="00800278" w:rsidRDefault="00800278" w:rsidP="002C5C4D">
      <w:pPr>
        <w:pStyle w:val="ListParagraph"/>
        <w:numPr>
          <w:ilvl w:val="3"/>
          <w:numId w:val="7"/>
        </w:numPr>
        <w:tabs>
          <w:tab w:val="left" w:pos="2677"/>
        </w:tabs>
        <w:kinsoku w:val="0"/>
        <w:overflowPunct w:val="0"/>
        <w:spacing w:line="253" w:lineRule="exact"/>
        <w:ind w:right="1134"/>
        <w:rPr>
          <w:sz w:val="20"/>
          <w:szCs w:val="20"/>
        </w:rPr>
      </w:pPr>
      <w:r>
        <w:rPr>
          <w:sz w:val="20"/>
          <w:szCs w:val="20"/>
        </w:rPr>
        <w:t>Brain</w:t>
      </w:r>
    </w:p>
    <w:p w:rsidR="00800278" w:rsidRDefault="00800278" w:rsidP="002C5C4D">
      <w:pPr>
        <w:pStyle w:val="ListParagraph"/>
        <w:numPr>
          <w:ilvl w:val="3"/>
          <w:numId w:val="7"/>
        </w:numPr>
        <w:tabs>
          <w:tab w:val="left" w:pos="2677"/>
        </w:tabs>
        <w:kinsoku w:val="0"/>
        <w:overflowPunct w:val="0"/>
        <w:spacing w:line="242" w:lineRule="exact"/>
        <w:ind w:right="1134"/>
        <w:rPr>
          <w:sz w:val="20"/>
          <w:szCs w:val="20"/>
        </w:rPr>
      </w:pPr>
      <w:r>
        <w:rPr>
          <w:sz w:val="20"/>
          <w:szCs w:val="20"/>
        </w:rPr>
        <w:t>Head and</w:t>
      </w:r>
      <w:r>
        <w:rPr>
          <w:spacing w:val="-1"/>
          <w:sz w:val="20"/>
          <w:szCs w:val="20"/>
        </w:rPr>
        <w:t xml:space="preserve"> </w:t>
      </w:r>
      <w:r>
        <w:rPr>
          <w:sz w:val="20"/>
          <w:szCs w:val="20"/>
        </w:rPr>
        <w:t>Neck</w:t>
      </w:r>
    </w:p>
    <w:p w:rsidR="00800278" w:rsidRDefault="00800278" w:rsidP="002C5C4D">
      <w:pPr>
        <w:pStyle w:val="ListParagraph"/>
        <w:numPr>
          <w:ilvl w:val="2"/>
          <w:numId w:val="7"/>
        </w:numPr>
        <w:tabs>
          <w:tab w:val="left" w:pos="1957"/>
        </w:tabs>
        <w:kinsoku w:val="0"/>
        <w:overflowPunct w:val="0"/>
        <w:spacing w:line="234" w:lineRule="exact"/>
        <w:ind w:right="1134"/>
        <w:rPr>
          <w:sz w:val="20"/>
          <w:szCs w:val="20"/>
        </w:rPr>
      </w:pPr>
      <w:r>
        <w:rPr>
          <w:sz w:val="20"/>
          <w:szCs w:val="20"/>
        </w:rPr>
        <w:t>Thorax and</w:t>
      </w:r>
      <w:r>
        <w:rPr>
          <w:spacing w:val="-8"/>
          <w:sz w:val="20"/>
          <w:szCs w:val="20"/>
        </w:rPr>
        <w:t xml:space="preserve"> </w:t>
      </w:r>
      <w:r>
        <w:rPr>
          <w:sz w:val="20"/>
          <w:szCs w:val="20"/>
        </w:rPr>
        <w:t>abdomen</w:t>
      </w:r>
    </w:p>
    <w:p w:rsidR="00800278" w:rsidRDefault="00800278" w:rsidP="002C5C4D">
      <w:pPr>
        <w:pStyle w:val="ListParagraph"/>
        <w:numPr>
          <w:ilvl w:val="3"/>
          <w:numId w:val="7"/>
        </w:numPr>
        <w:tabs>
          <w:tab w:val="left" w:pos="2677"/>
        </w:tabs>
        <w:kinsoku w:val="0"/>
        <w:overflowPunct w:val="0"/>
        <w:spacing w:line="253" w:lineRule="exact"/>
        <w:ind w:right="1134"/>
        <w:rPr>
          <w:sz w:val="20"/>
          <w:szCs w:val="20"/>
        </w:rPr>
      </w:pPr>
      <w:r>
        <w:rPr>
          <w:sz w:val="20"/>
          <w:szCs w:val="20"/>
        </w:rPr>
        <w:t>Breast</w:t>
      </w:r>
    </w:p>
    <w:p w:rsidR="00800278" w:rsidRDefault="00800278" w:rsidP="002C5C4D">
      <w:pPr>
        <w:pStyle w:val="ListParagraph"/>
        <w:numPr>
          <w:ilvl w:val="3"/>
          <w:numId w:val="7"/>
        </w:numPr>
        <w:tabs>
          <w:tab w:val="left" w:pos="2677"/>
        </w:tabs>
        <w:kinsoku w:val="0"/>
        <w:overflowPunct w:val="0"/>
        <w:spacing w:line="243" w:lineRule="exact"/>
        <w:ind w:right="1134"/>
        <w:rPr>
          <w:sz w:val="20"/>
          <w:szCs w:val="20"/>
        </w:rPr>
      </w:pPr>
      <w:r>
        <w:rPr>
          <w:sz w:val="20"/>
          <w:szCs w:val="20"/>
        </w:rPr>
        <w:t>Chest</w:t>
      </w:r>
    </w:p>
    <w:p w:rsidR="00800278" w:rsidRDefault="00800278" w:rsidP="002C5C4D">
      <w:pPr>
        <w:pStyle w:val="ListParagraph"/>
        <w:numPr>
          <w:ilvl w:val="3"/>
          <w:numId w:val="7"/>
        </w:numPr>
        <w:tabs>
          <w:tab w:val="left" w:pos="2677"/>
        </w:tabs>
        <w:kinsoku w:val="0"/>
        <w:overflowPunct w:val="0"/>
        <w:spacing w:line="243" w:lineRule="exact"/>
        <w:ind w:right="1134"/>
        <w:rPr>
          <w:sz w:val="20"/>
          <w:szCs w:val="20"/>
        </w:rPr>
      </w:pPr>
      <w:r>
        <w:rPr>
          <w:sz w:val="20"/>
          <w:szCs w:val="20"/>
        </w:rPr>
        <w:t>Upper Gastrointestinal</w:t>
      </w:r>
      <w:r>
        <w:rPr>
          <w:spacing w:val="-5"/>
          <w:sz w:val="20"/>
          <w:szCs w:val="20"/>
        </w:rPr>
        <w:t xml:space="preserve"> </w:t>
      </w:r>
      <w:r>
        <w:rPr>
          <w:sz w:val="20"/>
          <w:szCs w:val="20"/>
        </w:rPr>
        <w:t>(GI)</w:t>
      </w:r>
    </w:p>
    <w:p w:rsidR="00800278" w:rsidRDefault="00800278" w:rsidP="002C5C4D">
      <w:pPr>
        <w:pStyle w:val="ListParagraph"/>
        <w:numPr>
          <w:ilvl w:val="2"/>
          <w:numId w:val="7"/>
        </w:numPr>
        <w:tabs>
          <w:tab w:val="left" w:pos="1957"/>
        </w:tabs>
        <w:kinsoku w:val="0"/>
        <w:overflowPunct w:val="0"/>
        <w:spacing w:line="237" w:lineRule="exact"/>
        <w:ind w:right="1134"/>
        <w:rPr>
          <w:sz w:val="20"/>
          <w:szCs w:val="20"/>
        </w:rPr>
      </w:pPr>
      <w:r>
        <w:rPr>
          <w:sz w:val="20"/>
          <w:szCs w:val="20"/>
        </w:rPr>
        <w:t>Pelvis</w:t>
      </w:r>
    </w:p>
    <w:p w:rsidR="00800278" w:rsidRDefault="00800278" w:rsidP="002C5C4D">
      <w:pPr>
        <w:pStyle w:val="ListParagraph"/>
        <w:numPr>
          <w:ilvl w:val="3"/>
          <w:numId w:val="7"/>
        </w:numPr>
        <w:tabs>
          <w:tab w:val="left" w:pos="2677"/>
        </w:tabs>
        <w:kinsoku w:val="0"/>
        <w:overflowPunct w:val="0"/>
        <w:spacing w:line="250" w:lineRule="exact"/>
        <w:ind w:right="1134"/>
        <w:rPr>
          <w:sz w:val="20"/>
          <w:szCs w:val="20"/>
        </w:rPr>
      </w:pPr>
      <w:r>
        <w:rPr>
          <w:sz w:val="20"/>
          <w:szCs w:val="20"/>
        </w:rPr>
        <w:t>Genitourinary</w:t>
      </w:r>
    </w:p>
    <w:p w:rsidR="00800278" w:rsidRDefault="00800278" w:rsidP="002C5C4D">
      <w:pPr>
        <w:pStyle w:val="ListParagraph"/>
        <w:numPr>
          <w:ilvl w:val="3"/>
          <w:numId w:val="7"/>
        </w:numPr>
        <w:tabs>
          <w:tab w:val="left" w:pos="2677"/>
        </w:tabs>
        <w:kinsoku w:val="0"/>
        <w:overflowPunct w:val="0"/>
        <w:spacing w:line="242" w:lineRule="exact"/>
        <w:ind w:right="1134"/>
        <w:rPr>
          <w:sz w:val="20"/>
          <w:szCs w:val="20"/>
        </w:rPr>
      </w:pPr>
      <w:r>
        <w:rPr>
          <w:sz w:val="20"/>
          <w:szCs w:val="20"/>
        </w:rPr>
        <w:t>Gynaecological</w:t>
      </w:r>
    </w:p>
    <w:p w:rsidR="00800278" w:rsidRDefault="00800278" w:rsidP="002C5C4D">
      <w:pPr>
        <w:pStyle w:val="ListParagraph"/>
        <w:numPr>
          <w:ilvl w:val="3"/>
          <w:numId w:val="7"/>
        </w:numPr>
        <w:tabs>
          <w:tab w:val="left" w:pos="2677"/>
        </w:tabs>
        <w:kinsoku w:val="0"/>
        <w:overflowPunct w:val="0"/>
        <w:spacing w:line="242" w:lineRule="exact"/>
        <w:ind w:right="1134"/>
        <w:rPr>
          <w:sz w:val="20"/>
          <w:szCs w:val="20"/>
        </w:rPr>
      </w:pPr>
      <w:r>
        <w:rPr>
          <w:sz w:val="20"/>
          <w:szCs w:val="20"/>
        </w:rPr>
        <w:t>Colorectal and</w:t>
      </w:r>
      <w:r>
        <w:rPr>
          <w:spacing w:val="-1"/>
          <w:sz w:val="20"/>
          <w:szCs w:val="20"/>
        </w:rPr>
        <w:t xml:space="preserve"> </w:t>
      </w:r>
      <w:r>
        <w:rPr>
          <w:sz w:val="20"/>
          <w:szCs w:val="20"/>
        </w:rPr>
        <w:t>Anal</w:t>
      </w:r>
    </w:p>
    <w:p w:rsidR="00800278" w:rsidRDefault="00800278" w:rsidP="002C5C4D">
      <w:pPr>
        <w:pStyle w:val="ListParagraph"/>
        <w:numPr>
          <w:ilvl w:val="2"/>
          <w:numId w:val="7"/>
        </w:numPr>
        <w:tabs>
          <w:tab w:val="left" w:pos="1957"/>
        </w:tabs>
        <w:kinsoku w:val="0"/>
        <w:overflowPunct w:val="0"/>
        <w:spacing w:line="234" w:lineRule="exact"/>
        <w:ind w:right="1134"/>
        <w:rPr>
          <w:sz w:val="20"/>
          <w:szCs w:val="20"/>
        </w:rPr>
      </w:pPr>
      <w:r>
        <w:rPr>
          <w:sz w:val="20"/>
          <w:szCs w:val="20"/>
        </w:rPr>
        <w:t>Extremity</w:t>
      </w:r>
    </w:p>
    <w:p w:rsidR="00800278" w:rsidRDefault="00800278" w:rsidP="002C5C4D">
      <w:pPr>
        <w:pStyle w:val="ListParagraph"/>
        <w:numPr>
          <w:ilvl w:val="2"/>
          <w:numId w:val="7"/>
        </w:numPr>
        <w:tabs>
          <w:tab w:val="left" w:pos="1957"/>
        </w:tabs>
        <w:kinsoku w:val="0"/>
        <w:overflowPunct w:val="0"/>
        <w:ind w:right="1134"/>
        <w:rPr>
          <w:sz w:val="20"/>
          <w:szCs w:val="20"/>
        </w:rPr>
      </w:pPr>
      <w:r>
        <w:rPr>
          <w:sz w:val="20"/>
          <w:szCs w:val="20"/>
        </w:rPr>
        <w:t>Skin</w:t>
      </w:r>
    </w:p>
    <w:p w:rsidR="00800278" w:rsidRDefault="00800278" w:rsidP="002C5C4D">
      <w:pPr>
        <w:pStyle w:val="ListParagraph"/>
        <w:numPr>
          <w:ilvl w:val="2"/>
          <w:numId w:val="7"/>
        </w:numPr>
        <w:tabs>
          <w:tab w:val="left" w:pos="1957"/>
        </w:tabs>
        <w:kinsoku w:val="0"/>
        <w:overflowPunct w:val="0"/>
        <w:ind w:right="1134"/>
        <w:rPr>
          <w:sz w:val="20"/>
          <w:szCs w:val="20"/>
        </w:rPr>
      </w:pPr>
      <w:r>
        <w:rPr>
          <w:sz w:val="20"/>
          <w:szCs w:val="20"/>
        </w:rPr>
        <w:t>Palliative</w:t>
      </w:r>
    </w:p>
    <w:p w:rsidR="00800278" w:rsidRDefault="00800278" w:rsidP="002C5C4D">
      <w:pPr>
        <w:pStyle w:val="BodyText"/>
        <w:kinsoku w:val="0"/>
        <w:overflowPunct w:val="0"/>
        <w:spacing w:before="8"/>
        <w:ind w:right="1134"/>
        <w:rPr>
          <w:sz w:val="23"/>
          <w:szCs w:val="23"/>
        </w:rPr>
      </w:pPr>
    </w:p>
    <w:p w:rsidR="00800278" w:rsidRDefault="00800278" w:rsidP="002C5C4D">
      <w:pPr>
        <w:pStyle w:val="BodyText"/>
        <w:kinsoku w:val="0"/>
        <w:overflowPunct w:val="0"/>
        <w:spacing w:line="288" w:lineRule="auto"/>
        <w:ind w:left="1236" w:right="1134"/>
        <w:rPr>
          <w:color w:val="000000"/>
        </w:rPr>
      </w:pPr>
      <w:r>
        <w:t xml:space="preserve">For each site, a combination of appropriate </w:t>
      </w:r>
      <w:r w:rsidRPr="0051795E">
        <w:t>resources and tools</w:t>
      </w:r>
      <w:r>
        <w:rPr>
          <w:color w:val="0000FF"/>
        </w:rPr>
        <w:t xml:space="preserve"> </w:t>
      </w:r>
      <w:r>
        <w:rPr>
          <w:color w:val="000000"/>
        </w:rPr>
        <w:t>may be utilised in order to assist the learner in reaching the required knowledge and skill standards. Resources and reference material selection is at the discretion of the facilitator and the institutional</w:t>
      </w:r>
    </w:p>
    <w:p w:rsidR="00800278" w:rsidRDefault="00800278" w:rsidP="002C5C4D">
      <w:pPr>
        <w:pStyle w:val="BodyText"/>
        <w:kinsoku w:val="0"/>
        <w:overflowPunct w:val="0"/>
        <w:spacing w:line="288" w:lineRule="auto"/>
        <w:ind w:left="1236" w:right="1134"/>
        <w:rPr>
          <w:color w:val="000000"/>
        </w:rPr>
        <w:sectPr w:rsidR="00800278">
          <w:pgSz w:w="11910" w:h="16840"/>
          <w:pgMar w:top="920" w:right="260" w:bottom="1160" w:left="180" w:header="537" w:footer="967" w:gutter="0"/>
          <w:cols w:space="720"/>
          <w:noEndnote/>
        </w:sectPr>
      </w:pPr>
    </w:p>
    <w:p w:rsidR="00800278" w:rsidRDefault="00800278" w:rsidP="002C5C4D">
      <w:pPr>
        <w:pStyle w:val="BodyText"/>
        <w:kinsoku w:val="0"/>
        <w:overflowPunct w:val="0"/>
        <w:spacing w:before="8"/>
        <w:ind w:right="1134"/>
        <w:rPr>
          <w:sz w:val="25"/>
          <w:szCs w:val="25"/>
        </w:rPr>
      </w:pPr>
    </w:p>
    <w:p w:rsidR="00800278" w:rsidRDefault="00800278" w:rsidP="002C5C4D">
      <w:pPr>
        <w:pStyle w:val="BodyText"/>
        <w:kinsoku w:val="0"/>
        <w:overflowPunct w:val="0"/>
        <w:spacing w:before="102" w:line="283" w:lineRule="auto"/>
        <w:ind w:left="1236" w:right="1134"/>
      </w:pPr>
      <w:bookmarkStart w:id="10" w:name="_bookmark10"/>
      <w:bookmarkEnd w:id="10"/>
      <w:r>
        <w:t>or departmental model of care. Resource and tool selection should be tailored to fit with the training needs and local context of the learner.</w:t>
      </w:r>
    </w:p>
    <w:p w:rsidR="00800278" w:rsidRDefault="00800278" w:rsidP="002C5C4D">
      <w:pPr>
        <w:pStyle w:val="BodyText"/>
        <w:kinsoku w:val="0"/>
        <w:overflowPunct w:val="0"/>
        <w:spacing w:before="3"/>
        <w:ind w:right="1134"/>
      </w:pPr>
    </w:p>
    <w:p w:rsidR="00800278" w:rsidRDefault="00800278" w:rsidP="002C5C4D">
      <w:pPr>
        <w:pStyle w:val="BodyText"/>
        <w:kinsoku w:val="0"/>
        <w:overflowPunct w:val="0"/>
        <w:spacing w:before="1" w:line="290" w:lineRule="auto"/>
        <w:ind w:left="1236" w:right="1134"/>
      </w:pPr>
      <w:r>
        <w:t>Learners are required to undergo knowledge and skills based assessments for each site specific area prior to being signed off.</w:t>
      </w:r>
    </w:p>
    <w:p w:rsidR="00800278" w:rsidRDefault="00800278" w:rsidP="002C5C4D">
      <w:pPr>
        <w:pStyle w:val="BodyText"/>
        <w:kinsoku w:val="0"/>
        <w:overflowPunct w:val="0"/>
        <w:spacing w:before="6"/>
        <w:ind w:right="1134"/>
        <w:rPr>
          <w:sz w:val="19"/>
          <w:szCs w:val="19"/>
        </w:rPr>
      </w:pPr>
    </w:p>
    <w:p w:rsidR="00800278" w:rsidRDefault="00800278" w:rsidP="002C5C4D">
      <w:pPr>
        <w:pStyle w:val="BodyText"/>
        <w:kinsoku w:val="0"/>
        <w:overflowPunct w:val="0"/>
        <w:spacing w:before="1"/>
        <w:ind w:left="1236" w:right="1134"/>
      </w:pPr>
      <w:r>
        <w:t>Assessments include:</w:t>
      </w:r>
    </w:p>
    <w:p w:rsidR="00800278" w:rsidRDefault="00800278" w:rsidP="002C5C4D">
      <w:pPr>
        <w:pStyle w:val="ListParagraph"/>
        <w:numPr>
          <w:ilvl w:val="0"/>
          <w:numId w:val="6"/>
        </w:numPr>
        <w:tabs>
          <w:tab w:val="left" w:pos="1957"/>
        </w:tabs>
        <w:kinsoku w:val="0"/>
        <w:overflowPunct w:val="0"/>
        <w:spacing w:before="45"/>
        <w:ind w:right="1134"/>
        <w:rPr>
          <w:sz w:val="20"/>
          <w:szCs w:val="20"/>
        </w:rPr>
      </w:pPr>
      <w:r>
        <w:rPr>
          <w:sz w:val="20"/>
          <w:szCs w:val="20"/>
        </w:rPr>
        <w:t xml:space="preserve">agreement </w:t>
      </w:r>
      <w:r>
        <w:rPr>
          <w:spacing w:val="-3"/>
          <w:sz w:val="20"/>
          <w:szCs w:val="20"/>
        </w:rPr>
        <w:t xml:space="preserve">that </w:t>
      </w:r>
      <w:r>
        <w:rPr>
          <w:sz w:val="20"/>
          <w:szCs w:val="20"/>
        </w:rPr>
        <w:t>learning outcomes associated with each area have been</w:t>
      </w:r>
      <w:r>
        <w:rPr>
          <w:spacing w:val="-4"/>
          <w:sz w:val="20"/>
          <w:szCs w:val="20"/>
        </w:rPr>
        <w:t xml:space="preserve"> </w:t>
      </w:r>
      <w:r>
        <w:rPr>
          <w:sz w:val="20"/>
          <w:szCs w:val="20"/>
        </w:rPr>
        <w:t>met</w:t>
      </w:r>
    </w:p>
    <w:p w:rsidR="00800278" w:rsidRDefault="00800278" w:rsidP="002C5C4D">
      <w:pPr>
        <w:pStyle w:val="ListParagraph"/>
        <w:numPr>
          <w:ilvl w:val="0"/>
          <w:numId w:val="6"/>
        </w:numPr>
        <w:tabs>
          <w:tab w:val="left" w:pos="1957"/>
        </w:tabs>
        <w:kinsoku w:val="0"/>
        <w:overflowPunct w:val="0"/>
        <w:spacing w:before="1"/>
        <w:ind w:right="1134"/>
        <w:rPr>
          <w:sz w:val="20"/>
          <w:szCs w:val="20"/>
        </w:rPr>
      </w:pPr>
      <w:r>
        <w:rPr>
          <w:sz w:val="20"/>
          <w:szCs w:val="20"/>
        </w:rPr>
        <w:t xml:space="preserve">satisfactory completion of all skills assessments associated </w:t>
      </w:r>
      <w:r>
        <w:rPr>
          <w:spacing w:val="-3"/>
          <w:sz w:val="20"/>
          <w:szCs w:val="20"/>
        </w:rPr>
        <w:t xml:space="preserve">with </w:t>
      </w:r>
      <w:r>
        <w:rPr>
          <w:sz w:val="20"/>
          <w:szCs w:val="20"/>
        </w:rPr>
        <w:t>each</w:t>
      </w:r>
      <w:r>
        <w:rPr>
          <w:spacing w:val="-1"/>
          <w:sz w:val="20"/>
          <w:szCs w:val="20"/>
        </w:rPr>
        <w:t xml:space="preserve"> </w:t>
      </w:r>
      <w:r>
        <w:rPr>
          <w:sz w:val="20"/>
          <w:szCs w:val="20"/>
        </w:rPr>
        <w:t>area</w:t>
      </w:r>
    </w:p>
    <w:p w:rsidR="00800278" w:rsidRDefault="00800278" w:rsidP="002C5C4D">
      <w:pPr>
        <w:pStyle w:val="BodyText"/>
        <w:kinsoku w:val="0"/>
        <w:overflowPunct w:val="0"/>
        <w:spacing w:before="11"/>
        <w:ind w:right="1134"/>
        <w:rPr>
          <w:sz w:val="19"/>
          <w:szCs w:val="19"/>
        </w:rPr>
      </w:pPr>
    </w:p>
    <w:p w:rsidR="00800278" w:rsidRDefault="00800278" w:rsidP="002C5C4D">
      <w:pPr>
        <w:pStyle w:val="BodyText"/>
        <w:kinsoku w:val="0"/>
        <w:overflowPunct w:val="0"/>
        <w:spacing w:before="1" w:line="288" w:lineRule="auto"/>
        <w:ind w:left="1236" w:right="1134"/>
      </w:pPr>
      <w:r>
        <w:t>It is understood that case mix will vary between facilities and therefore it is the role of the facility to determine which site specific areas require completion.</w:t>
      </w:r>
    </w:p>
    <w:p w:rsidR="00800278" w:rsidRDefault="00800278" w:rsidP="002C5C4D">
      <w:pPr>
        <w:pStyle w:val="BodyText"/>
        <w:kinsoku w:val="0"/>
        <w:overflowPunct w:val="0"/>
        <w:spacing w:before="11"/>
        <w:ind w:right="1134"/>
        <w:rPr>
          <w:sz w:val="19"/>
          <w:szCs w:val="19"/>
        </w:rPr>
      </w:pPr>
    </w:p>
    <w:p w:rsidR="00800278" w:rsidRDefault="00800278" w:rsidP="002C5C4D">
      <w:pPr>
        <w:pStyle w:val="BodyText"/>
        <w:kinsoku w:val="0"/>
        <w:overflowPunct w:val="0"/>
        <w:ind w:left="1236" w:right="1134"/>
      </w:pPr>
      <w:r>
        <w:t>The following is a visual representation of the framework structure.</w:t>
      </w:r>
    </w:p>
    <w:p w:rsidR="00800278" w:rsidRDefault="00800278" w:rsidP="002C5C4D">
      <w:pPr>
        <w:pStyle w:val="BodyText"/>
        <w:kinsoku w:val="0"/>
        <w:overflowPunct w:val="0"/>
        <w:spacing w:before="3"/>
        <w:ind w:right="1134"/>
        <w:rPr>
          <w:sz w:val="25"/>
          <w:szCs w:val="25"/>
        </w:rPr>
      </w:pPr>
      <w:r>
        <w:rPr>
          <w:noProof/>
        </w:rPr>
        <mc:AlternateContent>
          <mc:Choice Requires="wps">
            <w:drawing>
              <wp:anchor distT="0" distB="0" distL="0" distR="0" simplePos="0" relativeHeight="251661312" behindDoc="0" locked="0" layoutInCell="0" allowOverlap="1">
                <wp:simplePos x="0" y="0"/>
                <wp:positionH relativeFrom="page">
                  <wp:posOffset>925195</wp:posOffset>
                </wp:positionH>
                <wp:positionV relativeFrom="paragraph">
                  <wp:posOffset>220345</wp:posOffset>
                </wp:positionV>
                <wp:extent cx="5715000" cy="3517900"/>
                <wp:effectExtent l="127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3517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0278" w:rsidRDefault="00701E4D" w:rsidP="00800278">
                            <w:pPr>
                              <w:widowControl/>
                              <w:autoSpaceDE/>
                              <w:autoSpaceDN/>
                              <w:adjustRightInd/>
                              <w:spacing w:line="5540" w:lineRule="atLeast"/>
                              <w:rPr>
                                <w:rFonts w:ascii="Times New Roman" w:hAnsi="Times New Roman" w:cs="Times New Roman"/>
                                <w:sz w:val="24"/>
                                <w:szCs w:val="24"/>
                              </w:rPr>
                            </w:pPr>
                            <w:r>
                              <w:rPr>
                                <w:noProof/>
                              </w:rPr>
                              <w:drawing>
                                <wp:inline distT="0" distB="0" distL="0" distR="0" wp14:anchorId="48057686" wp14:editId="09E838E9">
                                  <wp:extent cx="5616575" cy="3517900"/>
                                  <wp:effectExtent l="0" t="0" r="317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16575" cy="3517900"/>
                                          </a:xfrm>
                                          <a:prstGeom prst="rect">
                                            <a:avLst/>
                                          </a:prstGeom>
                                        </pic:spPr>
                                      </pic:pic>
                                    </a:graphicData>
                                  </a:graphic>
                                </wp:inline>
                              </w:drawing>
                            </w:r>
                          </w:p>
                          <w:p w:rsidR="00800278" w:rsidRDefault="00800278" w:rsidP="00800278">
                            <w:pPr>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8" style="position:absolute;margin-left:72.85pt;margin-top:17.35pt;width:450pt;height:277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N+ErgIAAKgFAAAOAAAAZHJzL2Uyb0RvYy54bWysVF1v0zAUfUfiP1h+z/KxpG2ipdNoGoQ0&#10;YGLwA9zEaSwcO9hu04H471w7TdeOFwTkIbq2r8/9OMf35vbQcbSnSjMpchxeBRhRUcmaiW2Ov3wu&#10;vQVG2hBREy4FzfET1fh2+frVzdBnNJKt5DVVCECEzoY+x60xfeb7umppR/SV7KmAw0aqjhhYqq1f&#10;KzIAesf9KAhm/iBV3StZUa1htxgP8dLhNw2tzMem0dQgnmPIzbi/cv+N/fvLG5JtFelbVh3TIH+R&#10;RUeYgKAnqIIYgnaK/QbVsUpJLRtzVcnOl03DKupqgGrC4EU1jy3pqasFmqP7U5v0/4OtPuwfFGJ1&#10;jiOMBOmAok/QNCK2nKLItmfodQZej/2DsgXq/l5WXzUSctWCF71TSg4tJTUkFVp//+KCXWi4ijbD&#10;e1kDOtkZ6Tp1aFRnAaEH6OAIeToRQg8GVbCZzMMkCIC3Cs6uk3CewsLGINl0vVfavKWyQ9bIsYLk&#10;HTzZ32szuk4uNpqQJeMc9knGxcUGYI47EByu2jObhiPxRxqk68V6EXtxNFt7cVAU3l25ir1ZGc6T&#10;4rpYrYrwp40bxlnL6poKG2YSVBj/GWFHaY9SOElKS85qC2dT0mq7WXGF9gQEXbrv2JAzN/8yDdcv&#10;qOVFSWEUB2+i1Ctni7kXl3HipfNg4QVh+iadBXEaF+VlSfdM0H8vCQ05TpMocSydJf2iNqDdMj8y&#10;eOHWMQMjg7Mux4uTE8msBteidtQawvhon7XCpv/cCqB7Itop1op0FLs5bA7HFwFgVsAbWT+BhJUE&#10;gYEYYdyB0Ur1HaMBRkeO9bcdURQj/k7AM7BzZjLUZGwmg4gKrubYYDSaKzPOo12v2LYF5NC1Rsg7&#10;eCoNcyJ+zuL4wGAcuFqOo8vOm/O183oesMtfAAAA//8DAFBLAwQUAAYACAAAACEA9avSceEAAAAL&#10;AQAADwAAAGRycy9kb3ducmV2LnhtbEyPzU7DMBCE70i8g7VI3KgDtDQNcaqKH5UjbZEKNzdekgh7&#10;HcVuE3h6tlzoaTW7o9lv8vngrDhgFxpPCq5HCQik0puGKgVvm+erFESImoy2nlDBNwaYF+dnuc6M&#10;72mFh3WsBIdQyLSCOsY2kzKUNTodRr5F4tun75yOLLtKmk73HO6svEmSO+l0Q/yh1i0+1Fh+rfdO&#10;wTJtF+8v/qev7NPHcvu6nT1uZlGpy4thcQ8i4hD/zXDEZ3QomGnn92SCsKzHkylbFdyOeR4Nyd9m&#10;p2CSplOQRS5POxS/AAAA//8DAFBLAQItABQABgAIAAAAIQC2gziS/gAAAOEBAAATAAAAAAAAAAAA&#10;AAAAAAAAAABbQ29udGVudF9UeXBlc10ueG1sUEsBAi0AFAAGAAgAAAAhADj9If/WAAAAlAEAAAsA&#10;AAAAAAAAAAAAAAAALwEAAF9yZWxzLy5yZWxzUEsBAi0AFAAGAAgAAAAhALdY34SuAgAAqAUAAA4A&#10;AAAAAAAAAAAAAAAALgIAAGRycy9lMm9Eb2MueG1sUEsBAi0AFAAGAAgAAAAhAPWr0nHhAAAACwEA&#10;AA8AAAAAAAAAAAAAAAAACAUAAGRycy9kb3ducmV2LnhtbFBLBQYAAAAABAAEAPMAAAAWBgAAAAA=&#10;" o:allowincell="f" filled="f" stroked="f">
                <v:textbox inset="0,0,0,0">
                  <w:txbxContent>
                    <w:p w:rsidR="00800278" w:rsidRDefault="00701E4D" w:rsidP="00800278">
                      <w:pPr>
                        <w:widowControl/>
                        <w:autoSpaceDE/>
                        <w:autoSpaceDN/>
                        <w:adjustRightInd/>
                        <w:spacing w:line="5540" w:lineRule="atLeast"/>
                        <w:rPr>
                          <w:rFonts w:ascii="Times New Roman" w:hAnsi="Times New Roman" w:cs="Times New Roman"/>
                          <w:sz w:val="24"/>
                          <w:szCs w:val="24"/>
                        </w:rPr>
                      </w:pPr>
                      <w:r>
                        <w:rPr>
                          <w:noProof/>
                        </w:rPr>
                        <w:drawing>
                          <wp:inline distT="0" distB="0" distL="0" distR="0" wp14:anchorId="48057686" wp14:editId="09E838E9">
                            <wp:extent cx="5616575" cy="3517900"/>
                            <wp:effectExtent l="0" t="0" r="317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16575" cy="3517900"/>
                                    </a:xfrm>
                                    <a:prstGeom prst="rect">
                                      <a:avLst/>
                                    </a:prstGeom>
                                  </pic:spPr>
                                </pic:pic>
                              </a:graphicData>
                            </a:graphic>
                          </wp:inline>
                        </w:drawing>
                      </w:r>
                    </w:p>
                    <w:p w:rsidR="00800278" w:rsidRDefault="00800278" w:rsidP="00800278">
                      <w:pPr>
                        <w:rPr>
                          <w:rFonts w:ascii="Times New Roman" w:hAnsi="Times New Roman" w:cs="Times New Roman"/>
                          <w:sz w:val="24"/>
                          <w:szCs w:val="24"/>
                        </w:rPr>
                      </w:pPr>
                    </w:p>
                  </w:txbxContent>
                </v:textbox>
                <w10:wrap type="topAndBottom" anchorx="page"/>
              </v:rect>
            </w:pict>
          </mc:Fallback>
        </mc:AlternateContent>
      </w:r>
    </w:p>
    <w:p w:rsidR="00800278" w:rsidRDefault="00800278" w:rsidP="002C5C4D">
      <w:pPr>
        <w:pStyle w:val="BodyText"/>
        <w:kinsoku w:val="0"/>
        <w:overflowPunct w:val="0"/>
        <w:spacing w:before="12"/>
        <w:ind w:right="1134"/>
        <w:rPr>
          <w:sz w:val="33"/>
          <w:szCs w:val="33"/>
        </w:rPr>
      </w:pPr>
    </w:p>
    <w:p w:rsidR="00800278" w:rsidRDefault="00800278" w:rsidP="002C5C4D">
      <w:pPr>
        <w:pStyle w:val="Heading1"/>
        <w:kinsoku w:val="0"/>
        <w:overflowPunct w:val="0"/>
        <w:ind w:right="1134"/>
        <w:rPr>
          <w:color w:val="53257D"/>
        </w:rPr>
      </w:pPr>
      <w:bookmarkStart w:id="11" w:name="_bookmark9"/>
      <w:bookmarkEnd w:id="11"/>
      <w:r>
        <w:rPr>
          <w:color w:val="53257D"/>
        </w:rPr>
        <w:t>4.0 Training Progression</w:t>
      </w:r>
    </w:p>
    <w:p w:rsidR="00800278" w:rsidRDefault="00800278" w:rsidP="002C5C4D">
      <w:pPr>
        <w:pStyle w:val="BodyText"/>
        <w:kinsoku w:val="0"/>
        <w:overflowPunct w:val="0"/>
        <w:spacing w:before="81" w:line="288" w:lineRule="auto"/>
        <w:ind w:left="1236" w:right="1134"/>
      </w:pPr>
      <w:r>
        <w:t>Time to completion for each site specific area assessment may vary between facilities depending upon case mix and staff availability. Training progression should be negotiated between the facilitator and the learner and understood prior to commencement of the framework.</w:t>
      </w:r>
    </w:p>
    <w:p w:rsidR="00800278" w:rsidRDefault="00800278" w:rsidP="002C5C4D">
      <w:pPr>
        <w:pStyle w:val="BodyText"/>
        <w:kinsoku w:val="0"/>
        <w:overflowPunct w:val="0"/>
        <w:spacing w:before="9"/>
        <w:ind w:right="1134"/>
        <w:rPr>
          <w:sz w:val="19"/>
          <w:szCs w:val="19"/>
        </w:rPr>
      </w:pPr>
    </w:p>
    <w:p w:rsidR="00800278" w:rsidRDefault="00800278" w:rsidP="002C5C4D">
      <w:pPr>
        <w:pStyle w:val="BodyText"/>
        <w:kinsoku w:val="0"/>
        <w:overflowPunct w:val="0"/>
        <w:spacing w:line="290" w:lineRule="auto"/>
        <w:ind w:left="1236" w:right="1134"/>
        <w:rPr>
          <w:color w:val="000000"/>
        </w:rPr>
      </w:pPr>
      <w:r>
        <w:t xml:space="preserve">Please see the </w:t>
      </w:r>
      <w:r w:rsidRPr="0051795E">
        <w:t>learning pathway</w:t>
      </w:r>
      <w:r>
        <w:rPr>
          <w:color w:val="0000FF"/>
        </w:rPr>
        <w:t xml:space="preserve"> </w:t>
      </w:r>
      <w:r>
        <w:rPr>
          <w:color w:val="000000"/>
        </w:rPr>
        <w:t>for knowledge and skill progression targets. Facilitators may wish to negotiate, suggest or determine timeframes for each progression target.</w:t>
      </w:r>
    </w:p>
    <w:p w:rsidR="00800278" w:rsidRDefault="00800278" w:rsidP="002C5C4D">
      <w:pPr>
        <w:pStyle w:val="BodyText"/>
        <w:kinsoku w:val="0"/>
        <w:overflowPunct w:val="0"/>
        <w:spacing w:line="290" w:lineRule="auto"/>
        <w:ind w:left="1236" w:right="1134"/>
        <w:rPr>
          <w:color w:val="000000"/>
        </w:rPr>
        <w:sectPr w:rsidR="00800278">
          <w:pgSz w:w="11910" w:h="16840"/>
          <w:pgMar w:top="920" w:right="260" w:bottom="1160" w:left="180" w:header="537" w:footer="967" w:gutter="0"/>
          <w:cols w:space="720"/>
          <w:noEndnote/>
        </w:sectPr>
      </w:pPr>
    </w:p>
    <w:p w:rsidR="00800278" w:rsidRDefault="00800278" w:rsidP="002C5C4D">
      <w:pPr>
        <w:pStyle w:val="BodyText"/>
        <w:kinsoku w:val="0"/>
        <w:overflowPunct w:val="0"/>
        <w:spacing w:before="2"/>
        <w:ind w:right="1134"/>
        <w:rPr>
          <w:sz w:val="27"/>
          <w:szCs w:val="27"/>
        </w:rPr>
      </w:pPr>
    </w:p>
    <w:p w:rsidR="00800278" w:rsidRDefault="00800278" w:rsidP="002C5C4D">
      <w:pPr>
        <w:pStyle w:val="Heading1"/>
        <w:numPr>
          <w:ilvl w:val="1"/>
          <w:numId w:val="5"/>
        </w:numPr>
        <w:tabs>
          <w:tab w:val="left" w:pos="1826"/>
        </w:tabs>
        <w:kinsoku w:val="0"/>
        <w:overflowPunct w:val="0"/>
        <w:spacing w:before="99"/>
        <w:ind w:right="1134" w:hanging="589"/>
        <w:rPr>
          <w:color w:val="53257D"/>
        </w:rPr>
      </w:pPr>
      <w:bookmarkStart w:id="12" w:name="_bookmark14"/>
      <w:bookmarkStart w:id="13" w:name="_bookmark11"/>
      <w:bookmarkEnd w:id="12"/>
      <w:bookmarkEnd w:id="13"/>
      <w:r>
        <w:rPr>
          <w:color w:val="53257D"/>
        </w:rPr>
        <w:t>Training Resources and</w:t>
      </w:r>
      <w:r>
        <w:rPr>
          <w:color w:val="53257D"/>
          <w:spacing w:val="-2"/>
        </w:rPr>
        <w:t xml:space="preserve"> </w:t>
      </w:r>
      <w:r>
        <w:rPr>
          <w:color w:val="53257D"/>
        </w:rPr>
        <w:t>Tools</w:t>
      </w:r>
    </w:p>
    <w:p w:rsidR="00800278" w:rsidRDefault="00800278" w:rsidP="002C5C4D">
      <w:pPr>
        <w:pStyle w:val="BodyText"/>
        <w:kinsoku w:val="0"/>
        <w:overflowPunct w:val="0"/>
        <w:spacing w:before="81"/>
        <w:ind w:left="1236" w:right="1134"/>
      </w:pPr>
      <w:r>
        <w:t>The following tools and resources support the delivery of the framework.</w:t>
      </w:r>
    </w:p>
    <w:p w:rsidR="00800278" w:rsidRDefault="00800278" w:rsidP="002C5C4D">
      <w:pPr>
        <w:pStyle w:val="BodyText"/>
        <w:kinsoku w:val="0"/>
        <w:overflowPunct w:val="0"/>
        <w:ind w:right="1134"/>
        <w:rPr>
          <w:sz w:val="34"/>
          <w:szCs w:val="34"/>
        </w:rPr>
      </w:pPr>
    </w:p>
    <w:p w:rsidR="00800278" w:rsidRDefault="00800278" w:rsidP="002C5C4D">
      <w:pPr>
        <w:pStyle w:val="Heading2"/>
        <w:numPr>
          <w:ilvl w:val="1"/>
          <w:numId w:val="5"/>
        </w:numPr>
        <w:tabs>
          <w:tab w:val="left" w:pos="1751"/>
        </w:tabs>
        <w:kinsoku w:val="0"/>
        <w:overflowPunct w:val="0"/>
        <w:ind w:left="1750" w:right="1134" w:hanging="514"/>
        <w:rPr>
          <w:color w:val="53257D"/>
        </w:rPr>
      </w:pPr>
      <w:bookmarkStart w:id="14" w:name="_bookmark12"/>
      <w:bookmarkEnd w:id="14"/>
      <w:r>
        <w:rPr>
          <w:color w:val="53257D"/>
        </w:rPr>
        <w:t>eviQ Education Modules</w:t>
      </w:r>
    </w:p>
    <w:p w:rsidR="00800278" w:rsidRDefault="00800278" w:rsidP="002C5C4D">
      <w:pPr>
        <w:pStyle w:val="BodyText"/>
        <w:kinsoku w:val="0"/>
        <w:overflowPunct w:val="0"/>
        <w:spacing w:before="99" w:line="288" w:lineRule="auto"/>
        <w:ind w:left="1236" w:right="1134"/>
      </w:pPr>
      <w:r>
        <w:t>The Introduction to Radiation Oncology modules may be used in conjunction with this framework to support evidence based knowledge development in the context of radiation oncology in following topics:</w:t>
      </w:r>
    </w:p>
    <w:p w:rsidR="00800278" w:rsidRDefault="00800278" w:rsidP="002C5C4D">
      <w:pPr>
        <w:pStyle w:val="ListParagraph"/>
        <w:numPr>
          <w:ilvl w:val="2"/>
          <w:numId w:val="5"/>
        </w:numPr>
        <w:tabs>
          <w:tab w:val="left" w:pos="1957"/>
        </w:tabs>
        <w:kinsoku w:val="0"/>
        <w:overflowPunct w:val="0"/>
        <w:spacing w:line="244" w:lineRule="exact"/>
        <w:ind w:right="1134"/>
        <w:rPr>
          <w:sz w:val="20"/>
          <w:szCs w:val="20"/>
        </w:rPr>
      </w:pPr>
      <w:r>
        <w:rPr>
          <w:sz w:val="20"/>
          <w:szCs w:val="20"/>
        </w:rPr>
        <w:t>Overview of Radiation</w:t>
      </w:r>
      <w:r>
        <w:rPr>
          <w:spacing w:val="-2"/>
          <w:sz w:val="20"/>
          <w:szCs w:val="20"/>
        </w:rPr>
        <w:t xml:space="preserve"> </w:t>
      </w:r>
      <w:r>
        <w:rPr>
          <w:sz w:val="20"/>
          <w:szCs w:val="20"/>
        </w:rPr>
        <w:t>Oncology</w:t>
      </w:r>
    </w:p>
    <w:p w:rsidR="00800278" w:rsidRDefault="00800278" w:rsidP="002C5C4D">
      <w:pPr>
        <w:pStyle w:val="ListParagraph"/>
        <w:numPr>
          <w:ilvl w:val="2"/>
          <w:numId w:val="5"/>
        </w:numPr>
        <w:tabs>
          <w:tab w:val="left" w:pos="1957"/>
        </w:tabs>
        <w:kinsoku w:val="0"/>
        <w:overflowPunct w:val="0"/>
        <w:spacing w:line="245" w:lineRule="exact"/>
        <w:ind w:right="1134"/>
        <w:rPr>
          <w:sz w:val="20"/>
          <w:szCs w:val="20"/>
        </w:rPr>
      </w:pPr>
      <w:r>
        <w:rPr>
          <w:sz w:val="20"/>
          <w:szCs w:val="20"/>
        </w:rPr>
        <w:t>Multidisciplinary</w:t>
      </w:r>
      <w:r>
        <w:rPr>
          <w:spacing w:val="-1"/>
          <w:sz w:val="20"/>
          <w:szCs w:val="20"/>
        </w:rPr>
        <w:t xml:space="preserve"> </w:t>
      </w:r>
      <w:r>
        <w:rPr>
          <w:sz w:val="20"/>
          <w:szCs w:val="20"/>
        </w:rPr>
        <w:t>care</w:t>
      </w:r>
    </w:p>
    <w:p w:rsidR="00800278" w:rsidRDefault="00800278" w:rsidP="002C5C4D">
      <w:pPr>
        <w:pStyle w:val="ListParagraph"/>
        <w:numPr>
          <w:ilvl w:val="2"/>
          <w:numId w:val="5"/>
        </w:numPr>
        <w:tabs>
          <w:tab w:val="left" w:pos="1957"/>
        </w:tabs>
        <w:kinsoku w:val="0"/>
        <w:overflowPunct w:val="0"/>
        <w:spacing w:line="242" w:lineRule="exact"/>
        <w:ind w:right="1134"/>
        <w:rPr>
          <w:sz w:val="20"/>
          <w:szCs w:val="20"/>
        </w:rPr>
      </w:pPr>
      <w:r>
        <w:rPr>
          <w:sz w:val="20"/>
          <w:szCs w:val="20"/>
        </w:rPr>
        <w:t>Baseline</w:t>
      </w:r>
      <w:r>
        <w:rPr>
          <w:spacing w:val="-4"/>
          <w:sz w:val="20"/>
          <w:szCs w:val="20"/>
        </w:rPr>
        <w:t xml:space="preserve"> </w:t>
      </w:r>
      <w:r>
        <w:rPr>
          <w:sz w:val="20"/>
          <w:szCs w:val="20"/>
        </w:rPr>
        <w:t>assessment</w:t>
      </w:r>
    </w:p>
    <w:p w:rsidR="00800278" w:rsidRDefault="00800278" w:rsidP="002C5C4D">
      <w:pPr>
        <w:pStyle w:val="ListParagraph"/>
        <w:numPr>
          <w:ilvl w:val="2"/>
          <w:numId w:val="5"/>
        </w:numPr>
        <w:tabs>
          <w:tab w:val="left" w:pos="1957"/>
        </w:tabs>
        <w:kinsoku w:val="0"/>
        <w:overflowPunct w:val="0"/>
        <w:spacing w:line="242" w:lineRule="exact"/>
        <w:ind w:right="1134"/>
        <w:rPr>
          <w:sz w:val="20"/>
          <w:szCs w:val="20"/>
        </w:rPr>
      </w:pPr>
      <w:r>
        <w:rPr>
          <w:sz w:val="20"/>
          <w:szCs w:val="20"/>
        </w:rPr>
        <w:t>Patient</w:t>
      </w:r>
      <w:r>
        <w:rPr>
          <w:spacing w:val="-2"/>
          <w:sz w:val="20"/>
          <w:szCs w:val="20"/>
        </w:rPr>
        <w:t xml:space="preserve"> </w:t>
      </w:r>
      <w:r>
        <w:rPr>
          <w:sz w:val="20"/>
          <w:szCs w:val="20"/>
        </w:rPr>
        <w:t>education</w:t>
      </w:r>
    </w:p>
    <w:p w:rsidR="00800278" w:rsidRDefault="00800278" w:rsidP="002C5C4D">
      <w:pPr>
        <w:pStyle w:val="ListParagraph"/>
        <w:numPr>
          <w:ilvl w:val="2"/>
          <w:numId w:val="5"/>
        </w:numPr>
        <w:tabs>
          <w:tab w:val="left" w:pos="1957"/>
        </w:tabs>
        <w:kinsoku w:val="0"/>
        <w:overflowPunct w:val="0"/>
        <w:spacing w:line="245" w:lineRule="exact"/>
        <w:ind w:right="1134"/>
        <w:rPr>
          <w:sz w:val="20"/>
          <w:szCs w:val="20"/>
        </w:rPr>
      </w:pPr>
      <w:r>
        <w:rPr>
          <w:sz w:val="20"/>
          <w:szCs w:val="20"/>
        </w:rPr>
        <w:t>Side</w:t>
      </w:r>
      <w:r>
        <w:rPr>
          <w:spacing w:val="-4"/>
          <w:sz w:val="20"/>
          <w:szCs w:val="20"/>
        </w:rPr>
        <w:t xml:space="preserve"> </w:t>
      </w:r>
      <w:r>
        <w:rPr>
          <w:sz w:val="20"/>
          <w:szCs w:val="20"/>
        </w:rPr>
        <w:t>effects</w:t>
      </w:r>
    </w:p>
    <w:p w:rsidR="00800278" w:rsidRDefault="00800278" w:rsidP="002C5C4D">
      <w:pPr>
        <w:pStyle w:val="ListParagraph"/>
        <w:numPr>
          <w:ilvl w:val="2"/>
          <w:numId w:val="5"/>
        </w:numPr>
        <w:tabs>
          <w:tab w:val="left" w:pos="1957"/>
        </w:tabs>
        <w:kinsoku w:val="0"/>
        <w:overflowPunct w:val="0"/>
        <w:spacing w:line="242" w:lineRule="exact"/>
        <w:ind w:right="1134"/>
        <w:rPr>
          <w:sz w:val="20"/>
          <w:szCs w:val="20"/>
        </w:rPr>
      </w:pPr>
      <w:r>
        <w:rPr>
          <w:sz w:val="20"/>
          <w:szCs w:val="20"/>
        </w:rPr>
        <w:t>Lung cancer</w:t>
      </w:r>
      <w:r>
        <w:rPr>
          <w:spacing w:val="-7"/>
          <w:sz w:val="20"/>
          <w:szCs w:val="20"/>
        </w:rPr>
        <w:t xml:space="preserve"> </w:t>
      </w:r>
      <w:r>
        <w:rPr>
          <w:sz w:val="20"/>
          <w:szCs w:val="20"/>
        </w:rPr>
        <w:t>treatment</w:t>
      </w:r>
    </w:p>
    <w:p w:rsidR="00800278" w:rsidRDefault="00800278" w:rsidP="002C5C4D">
      <w:pPr>
        <w:pStyle w:val="ListParagraph"/>
        <w:numPr>
          <w:ilvl w:val="2"/>
          <w:numId w:val="5"/>
        </w:numPr>
        <w:tabs>
          <w:tab w:val="left" w:pos="1957"/>
        </w:tabs>
        <w:kinsoku w:val="0"/>
        <w:overflowPunct w:val="0"/>
        <w:spacing w:line="242" w:lineRule="exact"/>
        <w:ind w:right="1134"/>
        <w:rPr>
          <w:sz w:val="20"/>
          <w:szCs w:val="20"/>
        </w:rPr>
      </w:pPr>
      <w:r>
        <w:rPr>
          <w:sz w:val="20"/>
          <w:szCs w:val="20"/>
        </w:rPr>
        <w:t>Breast cancer</w:t>
      </w:r>
      <w:r>
        <w:rPr>
          <w:spacing w:val="-1"/>
          <w:sz w:val="20"/>
          <w:szCs w:val="20"/>
        </w:rPr>
        <w:t xml:space="preserve"> </w:t>
      </w:r>
      <w:r>
        <w:rPr>
          <w:sz w:val="20"/>
          <w:szCs w:val="20"/>
        </w:rPr>
        <w:t>treatment</w:t>
      </w:r>
    </w:p>
    <w:p w:rsidR="00800278" w:rsidRDefault="00800278" w:rsidP="002C5C4D">
      <w:pPr>
        <w:pStyle w:val="ListParagraph"/>
        <w:numPr>
          <w:ilvl w:val="2"/>
          <w:numId w:val="5"/>
        </w:numPr>
        <w:tabs>
          <w:tab w:val="left" w:pos="1957"/>
        </w:tabs>
        <w:kinsoku w:val="0"/>
        <w:overflowPunct w:val="0"/>
        <w:spacing w:line="243" w:lineRule="exact"/>
        <w:ind w:right="1134"/>
        <w:rPr>
          <w:sz w:val="20"/>
          <w:szCs w:val="20"/>
        </w:rPr>
      </w:pPr>
      <w:r>
        <w:rPr>
          <w:sz w:val="20"/>
          <w:szCs w:val="20"/>
        </w:rPr>
        <w:t>Colorectal cancer</w:t>
      </w:r>
      <w:r>
        <w:rPr>
          <w:spacing w:val="-1"/>
          <w:sz w:val="20"/>
          <w:szCs w:val="20"/>
        </w:rPr>
        <w:t xml:space="preserve"> </w:t>
      </w:r>
      <w:r>
        <w:rPr>
          <w:sz w:val="20"/>
          <w:szCs w:val="20"/>
        </w:rPr>
        <w:t>treatment</w:t>
      </w:r>
    </w:p>
    <w:p w:rsidR="00800278" w:rsidRDefault="00800278" w:rsidP="002C5C4D">
      <w:pPr>
        <w:pStyle w:val="ListParagraph"/>
        <w:numPr>
          <w:ilvl w:val="2"/>
          <w:numId w:val="5"/>
        </w:numPr>
        <w:tabs>
          <w:tab w:val="left" w:pos="1957"/>
        </w:tabs>
        <w:kinsoku w:val="0"/>
        <w:overflowPunct w:val="0"/>
        <w:spacing w:line="243" w:lineRule="exact"/>
        <w:ind w:right="1134"/>
        <w:rPr>
          <w:sz w:val="20"/>
          <w:szCs w:val="20"/>
        </w:rPr>
      </w:pPr>
      <w:r>
        <w:rPr>
          <w:sz w:val="20"/>
          <w:szCs w:val="20"/>
        </w:rPr>
        <w:t>Head and neck cancer</w:t>
      </w:r>
      <w:r>
        <w:rPr>
          <w:spacing w:val="-7"/>
          <w:sz w:val="20"/>
          <w:szCs w:val="20"/>
        </w:rPr>
        <w:t xml:space="preserve"> </w:t>
      </w:r>
      <w:r>
        <w:rPr>
          <w:sz w:val="20"/>
          <w:szCs w:val="20"/>
        </w:rPr>
        <w:t>treatment</w:t>
      </w:r>
    </w:p>
    <w:p w:rsidR="00800278" w:rsidRDefault="00800278" w:rsidP="002C5C4D">
      <w:pPr>
        <w:pStyle w:val="ListParagraph"/>
        <w:numPr>
          <w:ilvl w:val="2"/>
          <w:numId w:val="5"/>
        </w:numPr>
        <w:tabs>
          <w:tab w:val="left" w:pos="1957"/>
        </w:tabs>
        <w:kinsoku w:val="0"/>
        <w:overflowPunct w:val="0"/>
        <w:ind w:right="1134"/>
        <w:rPr>
          <w:sz w:val="20"/>
          <w:szCs w:val="20"/>
        </w:rPr>
      </w:pPr>
      <w:r>
        <w:rPr>
          <w:sz w:val="20"/>
          <w:szCs w:val="20"/>
        </w:rPr>
        <w:t>Prostate cancer</w:t>
      </w:r>
      <w:r>
        <w:rPr>
          <w:spacing w:val="-7"/>
          <w:sz w:val="20"/>
          <w:szCs w:val="20"/>
        </w:rPr>
        <w:t xml:space="preserve"> </w:t>
      </w:r>
      <w:r>
        <w:rPr>
          <w:sz w:val="20"/>
          <w:szCs w:val="20"/>
        </w:rPr>
        <w:t>treatment</w:t>
      </w:r>
    </w:p>
    <w:p w:rsidR="00800278" w:rsidRDefault="00800278" w:rsidP="002C5C4D">
      <w:pPr>
        <w:pStyle w:val="BodyText"/>
        <w:kinsoku w:val="0"/>
        <w:overflowPunct w:val="0"/>
        <w:spacing w:before="9"/>
        <w:ind w:right="1134"/>
        <w:rPr>
          <w:sz w:val="19"/>
          <w:szCs w:val="19"/>
        </w:rPr>
      </w:pPr>
    </w:p>
    <w:p w:rsidR="00800278" w:rsidRDefault="00800278" w:rsidP="002C5C4D">
      <w:pPr>
        <w:pStyle w:val="BodyText"/>
        <w:kinsoku w:val="0"/>
        <w:overflowPunct w:val="0"/>
        <w:spacing w:line="288" w:lineRule="auto"/>
        <w:ind w:left="1236" w:right="1134"/>
      </w:pPr>
      <w:r>
        <w:t>The Advanced Radiation Oncology modules may be used in conjunction with this framework to build an advanced knowledge of radiation oncology in topics including:</w:t>
      </w:r>
    </w:p>
    <w:p w:rsidR="00800278" w:rsidRDefault="00800278" w:rsidP="002C5C4D">
      <w:pPr>
        <w:pStyle w:val="ListParagraph"/>
        <w:numPr>
          <w:ilvl w:val="2"/>
          <w:numId w:val="5"/>
        </w:numPr>
        <w:tabs>
          <w:tab w:val="left" w:pos="1957"/>
        </w:tabs>
        <w:kinsoku w:val="0"/>
        <w:overflowPunct w:val="0"/>
        <w:spacing w:before="2"/>
        <w:ind w:right="1134"/>
        <w:rPr>
          <w:sz w:val="20"/>
          <w:szCs w:val="20"/>
        </w:rPr>
      </w:pPr>
      <w:r>
        <w:rPr>
          <w:sz w:val="20"/>
          <w:szCs w:val="20"/>
        </w:rPr>
        <w:t>Paediatric cancer</w:t>
      </w:r>
      <w:r>
        <w:rPr>
          <w:spacing w:val="-6"/>
          <w:sz w:val="20"/>
          <w:szCs w:val="20"/>
        </w:rPr>
        <w:t xml:space="preserve"> </w:t>
      </w:r>
      <w:r>
        <w:rPr>
          <w:sz w:val="20"/>
          <w:szCs w:val="20"/>
        </w:rPr>
        <w:t>treatment</w:t>
      </w:r>
    </w:p>
    <w:p w:rsidR="00800278" w:rsidRDefault="00800278" w:rsidP="002C5C4D">
      <w:pPr>
        <w:pStyle w:val="ListParagraph"/>
        <w:numPr>
          <w:ilvl w:val="2"/>
          <w:numId w:val="5"/>
        </w:numPr>
        <w:tabs>
          <w:tab w:val="left" w:pos="1957"/>
        </w:tabs>
        <w:kinsoku w:val="0"/>
        <w:overflowPunct w:val="0"/>
        <w:spacing w:line="243" w:lineRule="exact"/>
        <w:ind w:right="1134"/>
        <w:rPr>
          <w:sz w:val="20"/>
          <w:szCs w:val="20"/>
        </w:rPr>
      </w:pPr>
      <w:r>
        <w:rPr>
          <w:sz w:val="20"/>
          <w:szCs w:val="20"/>
        </w:rPr>
        <w:t>Head and neck</w:t>
      </w:r>
      <w:r>
        <w:rPr>
          <w:spacing w:val="-4"/>
          <w:sz w:val="20"/>
          <w:szCs w:val="20"/>
        </w:rPr>
        <w:t xml:space="preserve"> </w:t>
      </w:r>
      <w:r>
        <w:rPr>
          <w:sz w:val="20"/>
          <w:szCs w:val="20"/>
        </w:rPr>
        <w:t>cancer</w:t>
      </w:r>
    </w:p>
    <w:p w:rsidR="00800278" w:rsidRDefault="00800278" w:rsidP="002C5C4D">
      <w:pPr>
        <w:pStyle w:val="ListParagraph"/>
        <w:numPr>
          <w:ilvl w:val="2"/>
          <w:numId w:val="5"/>
        </w:numPr>
        <w:tabs>
          <w:tab w:val="left" w:pos="1957"/>
        </w:tabs>
        <w:kinsoku w:val="0"/>
        <w:overflowPunct w:val="0"/>
        <w:spacing w:line="242" w:lineRule="exact"/>
        <w:ind w:right="1134"/>
        <w:rPr>
          <w:sz w:val="20"/>
          <w:szCs w:val="20"/>
        </w:rPr>
      </w:pPr>
      <w:r>
        <w:rPr>
          <w:sz w:val="20"/>
          <w:szCs w:val="20"/>
        </w:rPr>
        <w:t>Palliative cancer</w:t>
      </w:r>
      <w:r>
        <w:rPr>
          <w:spacing w:val="-7"/>
          <w:sz w:val="20"/>
          <w:szCs w:val="20"/>
        </w:rPr>
        <w:t xml:space="preserve"> </w:t>
      </w:r>
      <w:r>
        <w:rPr>
          <w:sz w:val="20"/>
          <w:szCs w:val="20"/>
        </w:rPr>
        <w:t>treatment</w:t>
      </w:r>
    </w:p>
    <w:p w:rsidR="00800278" w:rsidRDefault="00800278" w:rsidP="002C5C4D">
      <w:pPr>
        <w:pStyle w:val="ListParagraph"/>
        <w:numPr>
          <w:ilvl w:val="2"/>
          <w:numId w:val="5"/>
        </w:numPr>
        <w:tabs>
          <w:tab w:val="left" w:pos="1957"/>
        </w:tabs>
        <w:kinsoku w:val="0"/>
        <w:overflowPunct w:val="0"/>
        <w:ind w:right="1134"/>
        <w:rPr>
          <w:sz w:val="20"/>
          <w:szCs w:val="20"/>
        </w:rPr>
      </w:pPr>
      <w:r>
        <w:rPr>
          <w:sz w:val="20"/>
          <w:szCs w:val="20"/>
        </w:rPr>
        <w:t>Pelvic cancer</w:t>
      </w:r>
      <w:r>
        <w:rPr>
          <w:spacing w:val="-2"/>
          <w:sz w:val="20"/>
          <w:szCs w:val="20"/>
        </w:rPr>
        <w:t xml:space="preserve"> </w:t>
      </w:r>
      <w:r>
        <w:rPr>
          <w:sz w:val="20"/>
          <w:szCs w:val="20"/>
        </w:rPr>
        <w:t>treatment</w:t>
      </w:r>
    </w:p>
    <w:p w:rsidR="00800278" w:rsidRDefault="00800278" w:rsidP="002C5C4D">
      <w:pPr>
        <w:pStyle w:val="BodyText"/>
        <w:kinsoku w:val="0"/>
        <w:overflowPunct w:val="0"/>
        <w:spacing w:before="5"/>
        <w:ind w:right="1134"/>
        <w:rPr>
          <w:sz w:val="29"/>
          <w:szCs w:val="29"/>
        </w:rPr>
      </w:pPr>
    </w:p>
    <w:p w:rsidR="00800278" w:rsidRDefault="00800278" w:rsidP="002C5C4D">
      <w:pPr>
        <w:pStyle w:val="Heading2"/>
        <w:numPr>
          <w:ilvl w:val="1"/>
          <w:numId w:val="5"/>
        </w:numPr>
        <w:tabs>
          <w:tab w:val="left" w:pos="1751"/>
        </w:tabs>
        <w:kinsoku w:val="0"/>
        <w:overflowPunct w:val="0"/>
        <w:spacing w:before="1"/>
        <w:ind w:left="1750" w:right="1134" w:hanging="514"/>
        <w:rPr>
          <w:color w:val="53257D"/>
        </w:rPr>
      </w:pPr>
      <w:bookmarkStart w:id="15" w:name="_bookmark13"/>
      <w:bookmarkEnd w:id="15"/>
      <w:r>
        <w:rPr>
          <w:color w:val="53257D"/>
        </w:rPr>
        <w:t>eviQ Resources</w:t>
      </w:r>
    </w:p>
    <w:p w:rsidR="00800278" w:rsidRDefault="00800278" w:rsidP="002C5C4D">
      <w:pPr>
        <w:pStyle w:val="BodyText"/>
        <w:kinsoku w:val="0"/>
        <w:overflowPunct w:val="0"/>
        <w:spacing w:before="104" w:line="283" w:lineRule="auto"/>
        <w:ind w:left="1236" w:right="1134"/>
      </w:pPr>
      <w:r>
        <w:t>eviQ provides evidence based resources which support the knowledge development of best practice principles.</w:t>
      </w:r>
    </w:p>
    <w:p w:rsidR="00800278" w:rsidRDefault="00800278" w:rsidP="002C5C4D">
      <w:pPr>
        <w:pStyle w:val="BodyText"/>
        <w:kinsoku w:val="0"/>
        <w:overflowPunct w:val="0"/>
        <w:spacing w:before="4"/>
        <w:ind w:right="1134"/>
      </w:pPr>
    </w:p>
    <w:p w:rsidR="00800278" w:rsidRDefault="00800278" w:rsidP="002C5C4D">
      <w:pPr>
        <w:pStyle w:val="BodyText"/>
        <w:kinsoku w:val="0"/>
        <w:overflowPunct w:val="0"/>
        <w:ind w:left="1236" w:right="1134"/>
      </w:pPr>
      <w:r>
        <w:t>Radiation oncology resources are available on eviQ for the following tumour streams:</w:t>
      </w:r>
    </w:p>
    <w:p w:rsidR="00800278" w:rsidRDefault="00800278" w:rsidP="002C5C4D">
      <w:pPr>
        <w:pStyle w:val="ListParagraph"/>
        <w:numPr>
          <w:ilvl w:val="2"/>
          <w:numId w:val="5"/>
        </w:numPr>
        <w:tabs>
          <w:tab w:val="left" w:pos="1957"/>
        </w:tabs>
        <w:kinsoku w:val="0"/>
        <w:overflowPunct w:val="0"/>
        <w:spacing w:before="50" w:line="245" w:lineRule="exact"/>
        <w:ind w:right="1134"/>
        <w:rPr>
          <w:sz w:val="20"/>
          <w:szCs w:val="20"/>
        </w:rPr>
      </w:pPr>
      <w:r>
        <w:rPr>
          <w:sz w:val="20"/>
          <w:szCs w:val="20"/>
        </w:rPr>
        <w:t>Breast</w:t>
      </w:r>
    </w:p>
    <w:p w:rsidR="00800278" w:rsidRDefault="00800278" w:rsidP="002C5C4D">
      <w:pPr>
        <w:pStyle w:val="ListParagraph"/>
        <w:numPr>
          <w:ilvl w:val="2"/>
          <w:numId w:val="5"/>
        </w:numPr>
        <w:tabs>
          <w:tab w:val="left" w:pos="1957"/>
        </w:tabs>
        <w:kinsoku w:val="0"/>
        <w:overflowPunct w:val="0"/>
        <w:spacing w:line="243" w:lineRule="exact"/>
        <w:ind w:right="1134"/>
        <w:rPr>
          <w:sz w:val="20"/>
          <w:szCs w:val="20"/>
        </w:rPr>
      </w:pPr>
      <w:r>
        <w:rPr>
          <w:sz w:val="20"/>
          <w:szCs w:val="20"/>
        </w:rPr>
        <w:t>Colorectal</w:t>
      </w:r>
    </w:p>
    <w:p w:rsidR="00800278" w:rsidRDefault="00800278" w:rsidP="002C5C4D">
      <w:pPr>
        <w:pStyle w:val="ListParagraph"/>
        <w:numPr>
          <w:ilvl w:val="2"/>
          <w:numId w:val="5"/>
        </w:numPr>
        <w:tabs>
          <w:tab w:val="left" w:pos="1957"/>
        </w:tabs>
        <w:kinsoku w:val="0"/>
        <w:overflowPunct w:val="0"/>
        <w:spacing w:line="243" w:lineRule="exact"/>
        <w:ind w:right="1134"/>
        <w:rPr>
          <w:sz w:val="20"/>
          <w:szCs w:val="20"/>
        </w:rPr>
      </w:pPr>
      <w:r>
        <w:rPr>
          <w:sz w:val="20"/>
          <w:szCs w:val="20"/>
        </w:rPr>
        <w:t>Gynaecological</w:t>
      </w:r>
    </w:p>
    <w:p w:rsidR="00800278" w:rsidRDefault="00800278" w:rsidP="002C5C4D">
      <w:pPr>
        <w:pStyle w:val="ListParagraph"/>
        <w:numPr>
          <w:ilvl w:val="2"/>
          <w:numId w:val="5"/>
        </w:numPr>
        <w:tabs>
          <w:tab w:val="left" w:pos="1957"/>
        </w:tabs>
        <w:kinsoku w:val="0"/>
        <w:overflowPunct w:val="0"/>
        <w:spacing w:line="242" w:lineRule="exact"/>
        <w:ind w:right="1134"/>
        <w:rPr>
          <w:sz w:val="20"/>
          <w:szCs w:val="20"/>
        </w:rPr>
      </w:pPr>
      <w:r>
        <w:rPr>
          <w:sz w:val="20"/>
          <w:szCs w:val="20"/>
        </w:rPr>
        <w:t>Haematological</w:t>
      </w:r>
    </w:p>
    <w:p w:rsidR="00800278" w:rsidRDefault="00800278" w:rsidP="002C5C4D">
      <w:pPr>
        <w:pStyle w:val="ListParagraph"/>
        <w:numPr>
          <w:ilvl w:val="2"/>
          <w:numId w:val="5"/>
        </w:numPr>
        <w:tabs>
          <w:tab w:val="left" w:pos="1957"/>
        </w:tabs>
        <w:kinsoku w:val="0"/>
        <w:overflowPunct w:val="0"/>
        <w:spacing w:line="242" w:lineRule="exact"/>
        <w:ind w:right="1134"/>
        <w:rPr>
          <w:sz w:val="20"/>
          <w:szCs w:val="20"/>
        </w:rPr>
      </w:pPr>
      <w:r>
        <w:rPr>
          <w:sz w:val="20"/>
          <w:szCs w:val="20"/>
        </w:rPr>
        <w:t>Head and</w:t>
      </w:r>
      <w:r>
        <w:rPr>
          <w:spacing w:val="-3"/>
          <w:sz w:val="20"/>
          <w:szCs w:val="20"/>
        </w:rPr>
        <w:t xml:space="preserve"> </w:t>
      </w:r>
      <w:r>
        <w:rPr>
          <w:sz w:val="20"/>
          <w:szCs w:val="20"/>
        </w:rPr>
        <w:t>Neck</w:t>
      </w:r>
    </w:p>
    <w:p w:rsidR="00800278" w:rsidRDefault="00800278" w:rsidP="002C5C4D">
      <w:pPr>
        <w:pStyle w:val="ListParagraph"/>
        <w:numPr>
          <w:ilvl w:val="2"/>
          <w:numId w:val="5"/>
        </w:numPr>
        <w:tabs>
          <w:tab w:val="left" w:pos="1957"/>
        </w:tabs>
        <w:kinsoku w:val="0"/>
        <w:overflowPunct w:val="0"/>
        <w:spacing w:line="245" w:lineRule="exact"/>
        <w:ind w:right="1134"/>
        <w:rPr>
          <w:sz w:val="20"/>
          <w:szCs w:val="20"/>
        </w:rPr>
      </w:pPr>
      <w:r>
        <w:rPr>
          <w:sz w:val="20"/>
          <w:szCs w:val="20"/>
        </w:rPr>
        <w:t>Neurological</w:t>
      </w:r>
    </w:p>
    <w:p w:rsidR="00800278" w:rsidRDefault="00800278" w:rsidP="002C5C4D">
      <w:pPr>
        <w:pStyle w:val="ListParagraph"/>
        <w:numPr>
          <w:ilvl w:val="2"/>
          <w:numId w:val="5"/>
        </w:numPr>
        <w:tabs>
          <w:tab w:val="left" w:pos="1957"/>
        </w:tabs>
        <w:kinsoku w:val="0"/>
        <w:overflowPunct w:val="0"/>
        <w:spacing w:line="242" w:lineRule="exact"/>
        <w:ind w:right="1134"/>
        <w:rPr>
          <w:sz w:val="20"/>
          <w:szCs w:val="20"/>
        </w:rPr>
      </w:pPr>
      <w:r>
        <w:rPr>
          <w:sz w:val="20"/>
          <w:szCs w:val="20"/>
        </w:rPr>
        <w:t>Palliation</w:t>
      </w:r>
    </w:p>
    <w:p w:rsidR="00800278" w:rsidRDefault="00800278" w:rsidP="002C5C4D">
      <w:pPr>
        <w:pStyle w:val="ListParagraph"/>
        <w:numPr>
          <w:ilvl w:val="2"/>
          <w:numId w:val="5"/>
        </w:numPr>
        <w:tabs>
          <w:tab w:val="left" w:pos="1957"/>
        </w:tabs>
        <w:kinsoku w:val="0"/>
        <w:overflowPunct w:val="0"/>
        <w:spacing w:line="242" w:lineRule="exact"/>
        <w:ind w:right="1134"/>
        <w:rPr>
          <w:sz w:val="20"/>
          <w:szCs w:val="20"/>
        </w:rPr>
      </w:pPr>
      <w:r>
        <w:rPr>
          <w:sz w:val="20"/>
          <w:szCs w:val="20"/>
        </w:rPr>
        <w:t>Respiratory</w:t>
      </w:r>
    </w:p>
    <w:p w:rsidR="00800278" w:rsidRDefault="00800278" w:rsidP="002C5C4D">
      <w:pPr>
        <w:pStyle w:val="ListParagraph"/>
        <w:numPr>
          <w:ilvl w:val="2"/>
          <w:numId w:val="5"/>
        </w:numPr>
        <w:tabs>
          <w:tab w:val="left" w:pos="1957"/>
        </w:tabs>
        <w:kinsoku w:val="0"/>
        <w:overflowPunct w:val="0"/>
        <w:ind w:right="1134"/>
        <w:rPr>
          <w:sz w:val="20"/>
          <w:szCs w:val="20"/>
        </w:rPr>
      </w:pPr>
      <w:r>
        <w:rPr>
          <w:sz w:val="20"/>
          <w:szCs w:val="20"/>
        </w:rPr>
        <w:t>Skin</w:t>
      </w:r>
    </w:p>
    <w:p w:rsidR="00800278" w:rsidRDefault="00800278" w:rsidP="002C5C4D">
      <w:pPr>
        <w:pStyle w:val="ListParagraph"/>
        <w:numPr>
          <w:ilvl w:val="2"/>
          <w:numId w:val="5"/>
        </w:numPr>
        <w:tabs>
          <w:tab w:val="left" w:pos="1957"/>
        </w:tabs>
        <w:kinsoku w:val="0"/>
        <w:overflowPunct w:val="0"/>
        <w:spacing w:line="243" w:lineRule="exact"/>
        <w:ind w:right="1134"/>
        <w:rPr>
          <w:sz w:val="20"/>
          <w:szCs w:val="20"/>
        </w:rPr>
      </w:pPr>
      <w:r>
        <w:rPr>
          <w:sz w:val="20"/>
          <w:szCs w:val="20"/>
        </w:rPr>
        <w:t>Upper</w:t>
      </w:r>
      <w:r>
        <w:rPr>
          <w:spacing w:val="-3"/>
          <w:sz w:val="20"/>
          <w:szCs w:val="20"/>
        </w:rPr>
        <w:t xml:space="preserve"> </w:t>
      </w:r>
      <w:r>
        <w:rPr>
          <w:sz w:val="20"/>
          <w:szCs w:val="20"/>
        </w:rPr>
        <w:t>GI</w:t>
      </w:r>
    </w:p>
    <w:p w:rsidR="00800278" w:rsidRDefault="00800278" w:rsidP="002C5C4D">
      <w:pPr>
        <w:pStyle w:val="ListParagraph"/>
        <w:numPr>
          <w:ilvl w:val="2"/>
          <w:numId w:val="5"/>
        </w:numPr>
        <w:tabs>
          <w:tab w:val="left" w:pos="1957"/>
        </w:tabs>
        <w:kinsoku w:val="0"/>
        <w:overflowPunct w:val="0"/>
        <w:spacing w:line="243" w:lineRule="exact"/>
        <w:ind w:right="1134"/>
        <w:rPr>
          <w:sz w:val="20"/>
          <w:szCs w:val="20"/>
        </w:rPr>
      </w:pPr>
      <w:r>
        <w:rPr>
          <w:sz w:val="20"/>
          <w:szCs w:val="20"/>
        </w:rPr>
        <w:t>Urogential</w:t>
      </w:r>
    </w:p>
    <w:p w:rsidR="00800278" w:rsidRDefault="00800278" w:rsidP="002C5C4D">
      <w:pPr>
        <w:pStyle w:val="BodyText"/>
        <w:kinsoku w:val="0"/>
        <w:overflowPunct w:val="0"/>
        <w:spacing w:before="1"/>
        <w:ind w:right="1134"/>
      </w:pPr>
    </w:p>
    <w:p w:rsidR="00800278" w:rsidRDefault="00800278" w:rsidP="002C5C4D">
      <w:pPr>
        <w:pStyle w:val="BodyText"/>
        <w:kinsoku w:val="0"/>
        <w:overflowPunct w:val="0"/>
        <w:spacing w:line="283" w:lineRule="auto"/>
        <w:ind w:left="1236" w:right="1134"/>
      </w:pPr>
      <w:r>
        <w:t>Some of the different types of resources available on eviQ which may support the delivery of this framework include:</w:t>
      </w:r>
    </w:p>
    <w:p w:rsidR="00800278" w:rsidRDefault="00800278" w:rsidP="002C5C4D">
      <w:pPr>
        <w:pStyle w:val="ListParagraph"/>
        <w:numPr>
          <w:ilvl w:val="2"/>
          <w:numId w:val="5"/>
        </w:numPr>
        <w:tabs>
          <w:tab w:val="left" w:pos="1957"/>
        </w:tabs>
        <w:kinsoku w:val="0"/>
        <w:overflowPunct w:val="0"/>
        <w:spacing w:before="7"/>
        <w:ind w:right="1134"/>
        <w:rPr>
          <w:sz w:val="20"/>
          <w:szCs w:val="20"/>
        </w:rPr>
      </w:pPr>
      <w:r>
        <w:rPr>
          <w:sz w:val="20"/>
          <w:szCs w:val="20"/>
        </w:rPr>
        <w:t>Treatment</w:t>
      </w:r>
      <w:r>
        <w:rPr>
          <w:spacing w:val="-3"/>
          <w:sz w:val="20"/>
          <w:szCs w:val="20"/>
        </w:rPr>
        <w:t xml:space="preserve"> </w:t>
      </w:r>
      <w:r>
        <w:rPr>
          <w:sz w:val="20"/>
          <w:szCs w:val="20"/>
        </w:rPr>
        <w:t>protocols</w:t>
      </w:r>
    </w:p>
    <w:p w:rsidR="00800278" w:rsidRDefault="00800278" w:rsidP="002C5C4D">
      <w:pPr>
        <w:pStyle w:val="ListParagraph"/>
        <w:numPr>
          <w:ilvl w:val="2"/>
          <w:numId w:val="5"/>
        </w:numPr>
        <w:tabs>
          <w:tab w:val="left" w:pos="1957"/>
        </w:tabs>
        <w:kinsoku w:val="0"/>
        <w:overflowPunct w:val="0"/>
        <w:spacing w:before="1" w:line="243" w:lineRule="exact"/>
        <w:ind w:right="1134"/>
        <w:rPr>
          <w:sz w:val="20"/>
          <w:szCs w:val="20"/>
        </w:rPr>
      </w:pPr>
      <w:r>
        <w:rPr>
          <w:sz w:val="20"/>
          <w:szCs w:val="20"/>
        </w:rPr>
        <w:t>Patient information</w:t>
      </w:r>
      <w:r>
        <w:rPr>
          <w:spacing w:val="-5"/>
          <w:sz w:val="20"/>
          <w:szCs w:val="20"/>
        </w:rPr>
        <w:t xml:space="preserve"> </w:t>
      </w:r>
      <w:r>
        <w:rPr>
          <w:sz w:val="20"/>
          <w:szCs w:val="20"/>
        </w:rPr>
        <w:t>sheets</w:t>
      </w:r>
    </w:p>
    <w:p w:rsidR="00800278" w:rsidRDefault="00800278" w:rsidP="002C5C4D">
      <w:pPr>
        <w:pStyle w:val="ListParagraph"/>
        <w:numPr>
          <w:ilvl w:val="2"/>
          <w:numId w:val="5"/>
        </w:numPr>
        <w:tabs>
          <w:tab w:val="left" w:pos="1957"/>
        </w:tabs>
        <w:kinsoku w:val="0"/>
        <w:overflowPunct w:val="0"/>
        <w:spacing w:line="243" w:lineRule="exact"/>
        <w:ind w:right="1134"/>
        <w:rPr>
          <w:sz w:val="20"/>
          <w:szCs w:val="20"/>
        </w:rPr>
      </w:pPr>
      <w:r>
        <w:rPr>
          <w:sz w:val="20"/>
          <w:szCs w:val="20"/>
        </w:rPr>
        <w:t>Clinical resources e.g patient education</w:t>
      </w:r>
      <w:r>
        <w:rPr>
          <w:spacing w:val="-1"/>
          <w:sz w:val="20"/>
          <w:szCs w:val="20"/>
        </w:rPr>
        <w:t xml:space="preserve"> </w:t>
      </w:r>
      <w:r>
        <w:rPr>
          <w:sz w:val="20"/>
          <w:szCs w:val="20"/>
        </w:rPr>
        <w:t>checklists</w:t>
      </w:r>
    </w:p>
    <w:p w:rsidR="00800278" w:rsidRDefault="00800278" w:rsidP="002C5C4D">
      <w:pPr>
        <w:pStyle w:val="ListParagraph"/>
        <w:numPr>
          <w:ilvl w:val="2"/>
          <w:numId w:val="5"/>
        </w:numPr>
        <w:tabs>
          <w:tab w:val="left" w:pos="1957"/>
        </w:tabs>
        <w:kinsoku w:val="0"/>
        <w:overflowPunct w:val="0"/>
        <w:spacing w:line="243" w:lineRule="exact"/>
        <w:ind w:right="1134"/>
        <w:rPr>
          <w:sz w:val="20"/>
          <w:szCs w:val="20"/>
        </w:rPr>
        <w:sectPr w:rsidR="00800278">
          <w:pgSz w:w="11910" w:h="16840"/>
          <w:pgMar w:top="920" w:right="260" w:bottom="1160" w:left="180" w:header="537" w:footer="967" w:gutter="0"/>
          <w:cols w:space="720"/>
          <w:noEndnote/>
        </w:sectPr>
      </w:pPr>
    </w:p>
    <w:p w:rsidR="00800278" w:rsidRDefault="00800278" w:rsidP="002C5C4D">
      <w:pPr>
        <w:pStyle w:val="BodyText"/>
        <w:kinsoku w:val="0"/>
        <w:overflowPunct w:val="0"/>
        <w:ind w:right="1134"/>
        <w:rPr>
          <w:sz w:val="26"/>
          <w:szCs w:val="26"/>
        </w:rPr>
      </w:pPr>
    </w:p>
    <w:p w:rsidR="00800278" w:rsidRDefault="00356A7E" w:rsidP="002C5C4D">
      <w:pPr>
        <w:pStyle w:val="Heading2"/>
        <w:numPr>
          <w:ilvl w:val="1"/>
          <w:numId w:val="5"/>
        </w:numPr>
        <w:tabs>
          <w:tab w:val="left" w:pos="1751"/>
        </w:tabs>
        <w:kinsoku w:val="0"/>
        <w:overflowPunct w:val="0"/>
        <w:spacing w:before="100"/>
        <w:ind w:left="1750" w:right="1134" w:hanging="514"/>
        <w:rPr>
          <w:color w:val="53257D"/>
        </w:rPr>
      </w:pPr>
      <w:bookmarkStart w:id="16" w:name="_bookmark19"/>
      <w:bookmarkStart w:id="17" w:name="_bookmark15"/>
      <w:bookmarkEnd w:id="16"/>
      <w:bookmarkEnd w:id="17"/>
      <w:r>
        <w:rPr>
          <w:color w:val="53257D"/>
        </w:rPr>
        <w:t xml:space="preserve">Local Policies, </w:t>
      </w:r>
      <w:r w:rsidR="00800278">
        <w:rPr>
          <w:color w:val="53257D"/>
        </w:rPr>
        <w:t>Procedures</w:t>
      </w:r>
      <w:r>
        <w:rPr>
          <w:color w:val="53257D"/>
        </w:rPr>
        <w:t xml:space="preserve"> and Guides</w:t>
      </w:r>
    </w:p>
    <w:p w:rsidR="00800278" w:rsidRDefault="00800278" w:rsidP="002C5C4D">
      <w:pPr>
        <w:pStyle w:val="BodyText"/>
        <w:kinsoku w:val="0"/>
        <w:overflowPunct w:val="0"/>
        <w:spacing w:before="99" w:line="283" w:lineRule="auto"/>
        <w:ind w:left="1236" w:right="1134"/>
      </w:pPr>
      <w:r>
        <w:t>Local policies and procedures may provide a suitable reference material to facilitate knowledge development regarding local techniques and guidelines.</w:t>
      </w:r>
    </w:p>
    <w:p w:rsidR="00800278" w:rsidRDefault="00800278" w:rsidP="002C5C4D">
      <w:pPr>
        <w:pStyle w:val="BodyText"/>
        <w:kinsoku w:val="0"/>
        <w:overflowPunct w:val="0"/>
        <w:spacing w:before="5"/>
        <w:ind w:right="1134"/>
      </w:pPr>
    </w:p>
    <w:p w:rsidR="005179D6" w:rsidRDefault="00800278" w:rsidP="002C5C4D">
      <w:pPr>
        <w:pStyle w:val="BodyText"/>
        <w:kinsoku w:val="0"/>
        <w:overflowPunct w:val="0"/>
        <w:spacing w:line="288" w:lineRule="auto"/>
        <w:ind w:left="1236" w:right="1134"/>
      </w:pPr>
      <w:r>
        <w:t>Facilitators may direct learners to consult specific local documents in their completion of the training framework that align with the institution’s or department’s model of care.</w:t>
      </w:r>
    </w:p>
    <w:p w:rsidR="009036AD" w:rsidRDefault="009036AD" w:rsidP="002C5C4D">
      <w:pPr>
        <w:pStyle w:val="BodyText"/>
        <w:kinsoku w:val="0"/>
        <w:overflowPunct w:val="0"/>
        <w:spacing w:before="120"/>
        <w:ind w:left="1236" w:right="1134"/>
      </w:pPr>
      <w:r>
        <w:t xml:space="preserve">Some of the radiotherapy centres and institutions involved in the development and review of this framework have developed local nursing guides which they have given permission </w:t>
      </w:r>
      <w:r w:rsidR="00506106">
        <w:t xml:space="preserve">to be used, </w:t>
      </w:r>
      <w:r>
        <w:t>share</w:t>
      </w:r>
      <w:r w:rsidR="00506106">
        <w:t>d and adapted</w:t>
      </w:r>
      <w:r>
        <w:t>.</w:t>
      </w:r>
    </w:p>
    <w:p w:rsidR="009036AD" w:rsidRDefault="009036AD" w:rsidP="002C5C4D">
      <w:pPr>
        <w:pStyle w:val="BodyText"/>
        <w:kinsoku w:val="0"/>
        <w:overflowPunct w:val="0"/>
        <w:spacing w:before="120"/>
        <w:ind w:left="1236" w:right="1134"/>
      </w:pPr>
      <w:r>
        <w:t>For more information, or to request access to these resources p</w:t>
      </w:r>
      <w:r w:rsidRPr="00356A7E">
        <w:t>lease contact</w:t>
      </w:r>
      <w:r>
        <w:t>:</w:t>
      </w:r>
    </w:p>
    <w:p w:rsidR="009036AD" w:rsidRDefault="00CC0E52" w:rsidP="002C5C4D">
      <w:pPr>
        <w:pStyle w:val="BodyText"/>
        <w:kinsoku w:val="0"/>
        <w:overflowPunct w:val="0"/>
        <w:spacing w:before="120"/>
        <w:ind w:left="1236" w:right="1134"/>
      </w:pPr>
      <w:hyperlink r:id="rId13" w:history="1">
        <w:r w:rsidR="009036AD" w:rsidRPr="00356A7E">
          <w:rPr>
            <w:rStyle w:val="Hyperlink"/>
          </w:rPr>
          <w:t>Michelle.Roach@health.nsw.gov.au</w:t>
        </w:r>
      </w:hyperlink>
    </w:p>
    <w:p w:rsidR="009036AD" w:rsidRDefault="00CC0E52" w:rsidP="002C5C4D">
      <w:pPr>
        <w:pStyle w:val="BodyText"/>
        <w:kinsoku w:val="0"/>
        <w:overflowPunct w:val="0"/>
        <w:spacing w:before="120"/>
        <w:ind w:left="1236" w:right="1134"/>
      </w:pPr>
      <w:hyperlink r:id="rId14" w:history="1">
        <w:r w:rsidR="009036AD" w:rsidRPr="00356A7E">
          <w:rPr>
            <w:rStyle w:val="Hyperlink"/>
          </w:rPr>
          <w:t>Ewa.Juresic@health.nsw.gov.au</w:t>
        </w:r>
      </w:hyperlink>
      <w:r w:rsidR="009036AD" w:rsidRPr="00356A7E">
        <w:t xml:space="preserve"> </w:t>
      </w:r>
    </w:p>
    <w:p w:rsidR="009036AD" w:rsidRDefault="00CC0E52" w:rsidP="002C5C4D">
      <w:pPr>
        <w:pStyle w:val="BodyText"/>
        <w:kinsoku w:val="0"/>
        <w:overflowPunct w:val="0"/>
        <w:spacing w:before="120"/>
        <w:ind w:left="1236" w:right="1134"/>
      </w:pPr>
      <w:hyperlink r:id="rId15" w:history="1">
        <w:r w:rsidR="009036AD" w:rsidRPr="00843CB2">
          <w:rPr>
            <w:rStyle w:val="Hyperlink"/>
          </w:rPr>
          <w:t>Margaret.Hjorth@icon.team</w:t>
        </w:r>
      </w:hyperlink>
    </w:p>
    <w:p w:rsidR="009036AD" w:rsidRDefault="009036AD" w:rsidP="002C5C4D">
      <w:pPr>
        <w:pStyle w:val="BodyText"/>
        <w:kinsoku w:val="0"/>
        <w:overflowPunct w:val="0"/>
        <w:spacing w:before="81" w:line="290" w:lineRule="auto"/>
        <w:ind w:left="1236" w:right="1134"/>
        <w:rPr>
          <w:rFonts w:cs="Arial"/>
        </w:rPr>
      </w:pPr>
    </w:p>
    <w:p w:rsidR="009036AD" w:rsidRPr="005179D6" w:rsidRDefault="009036AD" w:rsidP="002C5C4D">
      <w:pPr>
        <w:pStyle w:val="BodyText"/>
        <w:kinsoku w:val="0"/>
        <w:overflowPunct w:val="0"/>
        <w:spacing w:before="81" w:line="290" w:lineRule="auto"/>
        <w:ind w:left="1236" w:right="1134"/>
        <w:rPr>
          <w:rFonts w:cs="Arial"/>
        </w:rPr>
      </w:pPr>
      <w:r w:rsidRPr="005179D6">
        <w:rPr>
          <w:rFonts w:cs="Arial"/>
        </w:rPr>
        <w:t>Facilitators and assessors should use cau</w:t>
      </w:r>
      <w:r>
        <w:rPr>
          <w:rFonts w:cs="Arial"/>
        </w:rPr>
        <w:t>tion when utilising these guides</w:t>
      </w:r>
      <w:r w:rsidRPr="005179D6">
        <w:rPr>
          <w:rFonts w:cs="Arial"/>
        </w:rPr>
        <w:t xml:space="preserve"> in their own local facilities. It is the responsibility of facilitators and assessors to ensure that the practices outlined in the following documents are consistent with those performed at their local facility and with their departmental model of care. </w:t>
      </w:r>
      <w:r w:rsidRPr="005179D6">
        <w:t>eviQ, eviQ Education and the Cancer Institute NSW do not take any responsibility for the information contained within these materials.</w:t>
      </w:r>
    </w:p>
    <w:p w:rsidR="00800278" w:rsidRDefault="00800278" w:rsidP="002C5C4D">
      <w:pPr>
        <w:pStyle w:val="BodyText"/>
        <w:kinsoku w:val="0"/>
        <w:overflowPunct w:val="0"/>
        <w:ind w:right="1134"/>
        <w:rPr>
          <w:sz w:val="30"/>
          <w:szCs w:val="30"/>
        </w:rPr>
      </w:pPr>
    </w:p>
    <w:p w:rsidR="00800278" w:rsidRDefault="00800278" w:rsidP="002C5C4D">
      <w:pPr>
        <w:pStyle w:val="Heading2"/>
        <w:numPr>
          <w:ilvl w:val="1"/>
          <w:numId w:val="5"/>
        </w:numPr>
        <w:tabs>
          <w:tab w:val="left" w:pos="1750"/>
        </w:tabs>
        <w:kinsoku w:val="0"/>
        <w:overflowPunct w:val="0"/>
        <w:spacing w:before="1" w:after="120"/>
        <w:ind w:left="1749" w:right="1134" w:hanging="513"/>
        <w:rPr>
          <w:color w:val="53257D"/>
        </w:rPr>
      </w:pPr>
      <w:bookmarkStart w:id="18" w:name="_bookmark16"/>
      <w:bookmarkEnd w:id="18"/>
      <w:r>
        <w:rPr>
          <w:color w:val="53257D"/>
        </w:rPr>
        <w:t>Skill</w:t>
      </w:r>
      <w:r>
        <w:rPr>
          <w:color w:val="53257D"/>
          <w:spacing w:val="-2"/>
        </w:rPr>
        <w:t xml:space="preserve"> </w:t>
      </w:r>
      <w:r>
        <w:rPr>
          <w:color w:val="53257D"/>
        </w:rPr>
        <w:t>Checklists</w:t>
      </w:r>
    </w:p>
    <w:p w:rsidR="00356A7E" w:rsidRDefault="00356A7E" w:rsidP="002C5C4D">
      <w:pPr>
        <w:pStyle w:val="BodyText"/>
        <w:kinsoku w:val="0"/>
        <w:overflowPunct w:val="0"/>
        <w:ind w:left="516" w:right="1134" w:firstLine="720"/>
      </w:pPr>
      <w:r>
        <w:t xml:space="preserve">Local </w:t>
      </w:r>
      <w:r w:rsidR="005179D6">
        <w:t xml:space="preserve">skills </w:t>
      </w:r>
      <w:r>
        <w:t>checklists may also be employed to guide skill development in learners.</w:t>
      </w:r>
    </w:p>
    <w:p w:rsidR="00356A7E" w:rsidRDefault="005179D6" w:rsidP="002C5C4D">
      <w:pPr>
        <w:pStyle w:val="BodyText"/>
        <w:kinsoku w:val="0"/>
        <w:overflowPunct w:val="0"/>
        <w:spacing w:before="120"/>
        <w:ind w:left="1236" w:right="1134"/>
      </w:pPr>
      <w:r>
        <w:t xml:space="preserve">Some of the </w:t>
      </w:r>
      <w:r w:rsidR="00356A7E">
        <w:t>radiotherapy centres</w:t>
      </w:r>
      <w:r>
        <w:t xml:space="preserve"> and institutions</w:t>
      </w:r>
      <w:r w:rsidR="00356A7E">
        <w:t xml:space="preserve"> </w:t>
      </w:r>
      <w:r>
        <w:t xml:space="preserve">involved in the development and review of this framework </w:t>
      </w:r>
      <w:r w:rsidR="00356A7E">
        <w:t>have developed</w:t>
      </w:r>
      <w:r>
        <w:t xml:space="preserve"> local site specific checklist which they have given permission</w:t>
      </w:r>
      <w:r w:rsidR="00506106">
        <w:t xml:space="preserve"> to be</w:t>
      </w:r>
      <w:r>
        <w:t xml:space="preserve"> </w:t>
      </w:r>
      <w:r w:rsidR="00506106">
        <w:t>used, shared and adapted.</w:t>
      </w:r>
    </w:p>
    <w:p w:rsidR="005179D6" w:rsidRDefault="005179D6" w:rsidP="002C5C4D">
      <w:pPr>
        <w:pStyle w:val="BodyText"/>
        <w:kinsoku w:val="0"/>
        <w:overflowPunct w:val="0"/>
        <w:spacing w:before="120"/>
        <w:ind w:left="1236" w:right="1134"/>
      </w:pPr>
      <w:r>
        <w:t>For more information, or to request access to these resources p</w:t>
      </w:r>
      <w:r w:rsidR="00362701">
        <w:t>lease contact</w:t>
      </w:r>
      <w:r>
        <w:t>:</w:t>
      </w:r>
    </w:p>
    <w:p w:rsidR="005179D6" w:rsidRDefault="00CC0E52" w:rsidP="002C5C4D">
      <w:pPr>
        <w:pStyle w:val="BodyText"/>
        <w:kinsoku w:val="0"/>
        <w:overflowPunct w:val="0"/>
        <w:spacing w:before="120"/>
        <w:ind w:left="1236" w:right="1134"/>
      </w:pPr>
      <w:hyperlink r:id="rId16" w:history="1">
        <w:r w:rsidR="00356A7E" w:rsidRPr="00356A7E">
          <w:rPr>
            <w:rStyle w:val="Hyperlink"/>
          </w:rPr>
          <w:t>Michelle.Roach@health.nsw.gov.au</w:t>
        </w:r>
      </w:hyperlink>
    </w:p>
    <w:p w:rsidR="005179D6" w:rsidRDefault="00CC0E52" w:rsidP="002C5C4D">
      <w:pPr>
        <w:pStyle w:val="BodyText"/>
        <w:kinsoku w:val="0"/>
        <w:overflowPunct w:val="0"/>
        <w:spacing w:before="120"/>
        <w:ind w:left="1236" w:right="1134"/>
      </w:pPr>
      <w:hyperlink r:id="rId17" w:history="1">
        <w:r w:rsidR="00356A7E" w:rsidRPr="00356A7E">
          <w:rPr>
            <w:rStyle w:val="Hyperlink"/>
          </w:rPr>
          <w:t>Ewa.Juresic@health.nsw.gov.au</w:t>
        </w:r>
      </w:hyperlink>
      <w:r w:rsidR="00356A7E" w:rsidRPr="00356A7E">
        <w:t xml:space="preserve"> </w:t>
      </w:r>
    </w:p>
    <w:p w:rsidR="005179D6" w:rsidRDefault="00CC0E52" w:rsidP="002C5C4D">
      <w:pPr>
        <w:pStyle w:val="BodyText"/>
        <w:kinsoku w:val="0"/>
        <w:overflowPunct w:val="0"/>
        <w:spacing w:before="120"/>
        <w:ind w:left="1236" w:right="1134"/>
      </w:pPr>
      <w:hyperlink r:id="rId18" w:history="1">
        <w:r w:rsidR="005179D6" w:rsidRPr="00843CB2">
          <w:rPr>
            <w:rStyle w:val="Hyperlink"/>
          </w:rPr>
          <w:t>Margaret.Hjorth@icon.team</w:t>
        </w:r>
      </w:hyperlink>
    </w:p>
    <w:p w:rsidR="005179D6" w:rsidRDefault="005179D6" w:rsidP="002C5C4D">
      <w:pPr>
        <w:pStyle w:val="BodyText"/>
        <w:kinsoku w:val="0"/>
        <w:overflowPunct w:val="0"/>
        <w:spacing w:before="81" w:line="290" w:lineRule="auto"/>
        <w:ind w:left="1236" w:right="1134"/>
        <w:rPr>
          <w:rFonts w:cs="Arial"/>
        </w:rPr>
      </w:pPr>
    </w:p>
    <w:p w:rsidR="005179D6" w:rsidRPr="005179D6" w:rsidRDefault="005179D6" w:rsidP="002C5C4D">
      <w:pPr>
        <w:pStyle w:val="BodyText"/>
        <w:kinsoku w:val="0"/>
        <w:overflowPunct w:val="0"/>
        <w:spacing w:before="81" w:line="290" w:lineRule="auto"/>
        <w:ind w:left="1236" w:right="1134"/>
        <w:rPr>
          <w:rFonts w:cs="Arial"/>
        </w:rPr>
      </w:pPr>
      <w:r w:rsidRPr="005179D6">
        <w:rPr>
          <w:rFonts w:cs="Arial"/>
        </w:rPr>
        <w:t>Facilitators and assessors should use cau</w:t>
      </w:r>
      <w:r>
        <w:rPr>
          <w:rFonts w:cs="Arial"/>
        </w:rPr>
        <w:t>tion when utilising these checklists</w:t>
      </w:r>
      <w:r w:rsidRPr="005179D6">
        <w:rPr>
          <w:rFonts w:cs="Arial"/>
        </w:rPr>
        <w:t xml:space="preserve"> in their own local facilities. It is the responsibility of facilitators and assessors to ensure that the practices outlined in the following documents are consistent with those performed at their local facility and with their departmental model of care. </w:t>
      </w:r>
      <w:r w:rsidRPr="005179D6">
        <w:t>eviQ, eviQ Education and the Cancer Institute NSW do not take any responsibility for the information contained within these materials.</w:t>
      </w:r>
    </w:p>
    <w:p w:rsidR="00800278" w:rsidRDefault="00800278" w:rsidP="002C5C4D">
      <w:pPr>
        <w:pStyle w:val="BodyText"/>
        <w:kinsoku w:val="0"/>
        <w:overflowPunct w:val="0"/>
        <w:ind w:left="1236" w:right="1134"/>
      </w:pPr>
    </w:p>
    <w:p w:rsidR="00800278" w:rsidRPr="003F5803" w:rsidRDefault="00800278" w:rsidP="002C5C4D">
      <w:pPr>
        <w:pStyle w:val="Heading2"/>
        <w:numPr>
          <w:ilvl w:val="1"/>
          <w:numId w:val="5"/>
        </w:numPr>
        <w:ind w:right="1134"/>
        <w:rPr>
          <w:color w:val="53257D"/>
        </w:rPr>
      </w:pPr>
      <w:r w:rsidRPr="003F5803">
        <w:rPr>
          <w:color w:val="53257D"/>
        </w:rPr>
        <w:t>Practical skills record</w:t>
      </w:r>
    </w:p>
    <w:p w:rsidR="00800278" w:rsidRPr="003F5803" w:rsidRDefault="00800278" w:rsidP="002C5C4D">
      <w:pPr>
        <w:pStyle w:val="BodyText"/>
        <w:spacing w:before="100" w:line="290" w:lineRule="auto"/>
        <w:ind w:left="1236" w:right="1134"/>
      </w:pPr>
      <w:r>
        <w:t>The practical skills record may be used to record practical training sessions, skills practice and competency attempts.</w:t>
      </w:r>
    </w:p>
    <w:p w:rsidR="00800278" w:rsidRDefault="00800278" w:rsidP="002C5C4D">
      <w:pPr>
        <w:pStyle w:val="BodyText"/>
        <w:kinsoku w:val="0"/>
        <w:overflowPunct w:val="0"/>
        <w:spacing w:before="11"/>
        <w:ind w:right="1134"/>
        <w:rPr>
          <w:sz w:val="33"/>
          <w:szCs w:val="33"/>
        </w:rPr>
      </w:pPr>
    </w:p>
    <w:p w:rsidR="00800278" w:rsidRDefault="00800278" w:rsidP="002C5C4D">
      <w:pPr>
        <w:pStyle w:val="Heading2"/>
        <w:numPr>
          <w:ilvl w:val="1"/>
          <w:numId w:val="5"/>
        </w:numPr>
        <w:tabs>
          <w:tab w:val="left" w:pos="1751"/>
        </w:tabs>
        <w:kinsoku w:val="0"/>
        <w:overflowPunct w:val="0"/>
        <w:ind w:left="1750" w:right="1134" w:hanging="514"/>
        <w:rPr>
          <w:color w:val="53257D"/>
        </w:rPr>
      </w:pPr>
      <w:bookmarkStart w:id="19" w:name="_bookmark17"/>
      <w:bookmarkEnd w:id="19"/>
      <w:r>
        <w:rPr>
          <w:color w:val="53257D"/>
        </w:rPr>
        <w:t>Competency assessment tools</w:t>
      </w:r>
    </w:p>
    <w:p w:rsidR="00800278" w:rsidRDefault="00800278" w:rsidP="002C5C4D">
      <w:pPr>
        <w:pStyle w:val="BodyText"/>
        <w:kinsoku w:val="0"/>
        <w:overflowPunct w:val="0"/>
        <w:spacing w:before="99" w:line="290" w:lineRule="auto"/>
        <w:ind w:left="1236" w:right="1134"/>
      </w:pPr>
      <w:r>
        <w:t xml:space="preserve">Competency assessment tools may be used to support and record the learner’s </w:t>
      </w:r>
      <w:r>
        <w:lastRenderedPageBreak/>
        <w:t>knowledge and skills development and provide a record of competency.</w:t>
      </w:r>
    </w:p>
    <w:p w:rsidR="00800278" w:rsidRDefault="00800278" w:rsidP="002C5C4D">
      <w:pPr>
        <w:pStyle w:val="BodyText"/>
        <w:kinsoku w:val="0"/>
        <w:overflowPunct w:val="0"/>
        <w:spacing w:before="10"/>
        <w:ind w:right="1134"/>
        <w:rPr>
          <w:sz w:val="29"/>
          <w:szCs w:val="29"/>
        </w:rPr>
      </w:pPr>
    </w:p>
    <w:p w:rsidR="00800278" w:rsidRDefault="00800278" w:rsidP="002C5C4D">
      <w:pPr>
        <w:pStyle w:val="Heading2"/>
        <w:numPr>
          <w:ilvl w:val="1"/>
          <w:numId w:val="5"/>
        </w:numPr>
        <w:tabs>
          <w:tab w:val="left" w:pos="1750"/>
        </w:tabs>
        <w:kinsoku w:val="0"/>
        <w:overflowPunct w:val="0"/>
        <w:ind w:left="1749" w:right="1134" w:hanging="513"/>
        <w:rPr>
          <w:color w:val="53257D"/>
        </w:rPr>
      </w:pPr>
      <w:r>
        <w:rPr>
          <w:color w:val="53257D"/>
        </w:rPr>
        <w:t>Facilitator/Assessor guides</w:t>
      </w:r>
    </w:p>
    <w:p w:rsidR="00800278" w:rsidRDefault="00800278" w:rsidP="002C5C4D">
      <w:pPr>
        <w:pStyle w:val="BodyText"/>
        <w:kinsoku w:val="0"/>
        <w:overflowPunct w:val="0"/>
        <w:spacing w:before="99" w:line="285" w:lineRule="auto"/>
        <w:ind w:left="1236" w:right="1134"/>
      </w:pPr>
      <w:r>
        <w:t>The facilitator assessment guide contains tools for assessing both the knowledge and skills of learners.</w:t>
      </w:r>
    </w:p>
    <w:p w:rsidR="00800278" w:rsidRDefault="00800278" w:rsidP="002C5C4D">
      <w:pPr>
        <w:pStyle w:val="BodyText"/>
        <w:kinsoku w:val="0"/>
        <w:overflowPunct w:val="0"/>
        <w:spacing w:before="11"/>
        <w:ind w:right="1134"/>
        <w:rPr>
          <w:sz w:val="19"/>
          <w:szCs w:val="19"/>
        </w:rPr>
      </w:pPr>
    </w:p>
    <w:p w:rsidR="00800278" w:rsidRDefault="00800278" w:rsidP="002C5C4D">
      <w:pPr>
        <w:pStyle w:val="BodyText"/>
        <w:kinsoku w:val="0"/>
        <w:overflowPunct w:val="0"/>
        <w:spacing w:before="1" w:line="288" w:lineRule="auto"/>
        <w:ind w:left="1236" w:right="1134"/>
      </w:pPr>
      <w:r>
        <w:t>A list of questions and expected responses are provided which can be used by facilitators to assess learner’s knowledge of those learning outcomes associated with each site specific area.</w:t>
      </w:r>
    </w:p>
    <w:p w:rsidR="00800278" w:rsidRDefault="00800278" w:rsidP="002C5C4D">
      <w:pPr>
        <w:pStyle w:val="BodyText"/>
        <w:kinsoku w:val="0"/>
        <w:overflowPunct w:val="0"/>
        <w:spacing w:before="8"/>
        <w:ind w:right="1134"/>
        <w:rPr>
          <w:sz w:val="19"/>
          <w:szCs w:val="19"/>
        </w:rPr>
      </w:pPr>
    </w:p>
    <w:p w:rsidR="00800278" w:rsidRDefault="00800278" w:rsidP="002C5C4D">
      <w:pPr>
        <w:pStyle w:val="BodyText"/>
        <w:kinsoku w:val="0"/>
        <w:overflowPunct w:val="0"/>
        <w:spacing w:line="288" w:lineRule="auto"/>
        <w:ind w:left="1236" w:right="1134"/>
      </w:pPr>
      <w:r>
        <w:t>Expected skill performance outcomes are also listed next to each performance criteria to assist facilitators in assessing learner’s skills for each domain and for each site specific area.</w:t>
      </w:r>
    </w:p>
    <w:p w:rsidR="00800278" w:rsidRDefault="00800278" w:rsidP="002C5C4D">
      <w:pPr>
        <w:pStyle w:val="BodyText"/>
        <w:kinsoku w:val="0"/>
        <w:overflowPunct w:val="0"/>
        <w:spacing w:line="288" w:lineRule="auto"/>
        <w:ind w:right="1134"/>
      </w:pPr>
    </w:p>
    <w:p w:rsidR="00FF3E36" w:rsidRDefault="00FF3E36" w:rsidP="002C5C4D">
      <w:pPr>
        <w:pStyle w:val="Heading1"/>
        <w:kinsoku w:val="0"/>
        <w:overflowPunct w:val="0"/>
        <w:spacing w:before="99"/>
        <w:ind w:left="1191" w:right="1134"/>
        <w:rPr>
          <w:color w:val="53257D"/>
        </w:rPr>
      </w:pPr>
      <w:r>
        <w:rPr>
          <w:color w:val="53257D"/>
        </w:rPr>
        <w:t>6.0 Knowledge and Skill Requirements</w:t>
      </w:r>
    </w:p>
    <w:p w:rsidR="00FF3E36" w:rsidRDefault="00FF3E36" w:rsidP="002C5C4D">
      <w:pPr>
        <w:pStyle w:val="BodyText"/>
        <w:kinsoku w:val="0"/>
        <w:overflowPunct w:val="0"/>
        <w:spacing w:before="81" w:line="288" w:lineRule="auto"/>
        <w:ind w:left="1191" w:right="1134"/>
      </w:pPr>
      <w:r>
        <w:t>The following describes the knowledge and skills required for independent practice as a radiation oncology nurse for each site specific area assessment.</w:t>
      </w:r>
    </w:p>
    <w:p w:rsidR="00FF3E36" w:rsidRDefault="00FF3E36" w:rsidP="002C5C4D">
      <w:pPr>
        <w:pStyle w:val="BodyText"/>
        <w:kinsoku w:val="0"/>
        <w:overflowPunct w:val="0"/>
        <w:spacing w:before="11"/>
        <w:ind w:left="1191" w:right="1134"/>
        <w:rPr>
          <w:sz w:val="19"/>
          <w:szCs w:val="19"/>
        </w:rPr>
      </w:pPr>
    </w:p>
    <w:p w:rsidR="00FF3E36" w:rsidRDefault="00FF3E36" w:rsidP="002C5C4D">
      <w:pPr>
        <w:pStyle w:val="BodyText"/>
        <w:kinsoku w:val="0"/>
        <w:overflowPunct w:val="0"/>
        <w:spacing w:before="1" w:line="288" w:lineRule="auto"/>
        <w:ind w:left="1191" w:right="1134"/>
      </w:pPr>
      <w:r>
        <w:t>All knowledge and skill requirements should be assessed in accordance with local standards, policies and procedures and in alignment with the facilities’ model of care.</w:t>
      </w:r>
    </w:p>
    <w:p w:rsidR="00FF3E36" w:rsidRDefault="00FF3E36" w:rsidP="002C5C4D">
      <w:pPr>
        <w:pStyle w:val="BodyText"/>
        <w:kinsoku w:val="0"/>
        <w:overflowPunct w:val="0"/>
        <w:spacing w:before="6"/>
        <w:ind w:left="1191" w:right="1134"/>
        <w:rPr>
          <w:sz w:val="19"/>
          <w:szCs w:val="19"/>
        </w:rPr>
      </w:pPr>
    </w:p>
    <w:p w:rsidR="00FF3E36" w:rsidRDefault="00FF3E36" w:rsidP="002C5C4D">
      <w:pPr>
        <w:pStyle w:val="BodyText"/>
        <w:kinsoku w:val="0"/>
        <w:overflowPunct w:val="0"/>
        <w:spacing w:line="288" w:lineRule="auto"/>
        <w:ind w:left="1191" w:right="1134"/>
      </w:pPr>
      <w:r>
        <w:t>Please see the learning pathway for a presentation of learning outcomes against progression targets.</w:t>
      </w:r>
    </w:p>
    <w:p w:rsidR="00FF3E36" w:rsidRDefault="00FF3E36" w:rsidP="00FF3E36">
      <w:pPr>
        <w:pStyle w:val="BodyText"/>
        <w:kinsoku w:val="0"/>
        <w:overflowPunct w:val="0"/>
        <w:spacing w:before="1"/>
        <w:rPr>
          <w:sz w:val="30"/>
          <w:szCs w:val="30"/>
        </w:rPr>
      </w:pPr>
    </w:p>
    <w:p w:rsidR="00FF3E36" w:rsidRDefault="00FF3E36" w:rsidP="002C5C4D">
      <w:pPr>
        <w:pStyle w:val="Heading2"/>
        <w:kinsoku w:val="0"/>
        <w:overflowPunct w:val="0"/>
        <w:ind w:left="1191" w:right="1134" w:firstLine="0"/>
        <w:rPr>
          <w:color w:val="53257D"/>
        </w:rPr>
      </w:pPr>
      <w:bookmarkStart w:id="20" w:name="_bookmark21"/>
      <w:bookmarkEnd w:id="20"/>
      <w:r>
        <w:rPr>
          <w:color w:val="53257D"/>
        </w:rPr>
        <w:t>Domain 1: Patient education</w:t>
      </w:r>
    </w:p>
    <w:p w:rsidR="00FF3E36" w:rsidRDefault="00FF3E36" w:rsidP="002C5C4D">
      <w:pPr>
        <w:pStyle w:val="BodyText"/>
        <w:kinsoku w:val="0"/>
        <w:overflowPunct w:val="0"/>
        <w:spacing w:before="3"/>
        <w:ind w:left="1191" w:right="1134"/>
        <w:rPr>
          <w:b/>
          <w:bCs/>
          <w:sz w:val="24"/>
          <w:szCs w:val="24"/>
        </w:rPr>
      </w:pPr>
    </w:p>
    <w:p w:rsidR="00FF3E36" w:rsidRDefault="00FF3E36" w:rsidP="002C5C4D">
      <w:pPr>
        <w:pStyle w:val="Heading3"/>
        <w:kinsoku w:val="0"/>
        <w:overflowPunct w:val="0"/>
        <w:ind w:left="1191" w:right="1134"/>
      </w:pPr>
      <w:r>
        <w:t>Knowledge</w:t>
      </w:r>
    </w:p>
    <w:p w:rsidR="00FF3E36" w:rsidRDefault="00FF3E36" w:rsidP="002C5C4D">
      <w:pPr>
        <w:pStyle w:val="ListParagraph"/>
        <w:numPr>
          <w:ilvl w:val="1"/>
          <w:numId w:val="4"/>
        </w:numPr>
        <w:tabs>
          <w:tab w:val="left" w:pos="1957"/>
        </w:tabs>
        <w:kinsoku w:val="0"/>
        <w:overflowPunct w:val="0"/>
        <w:spacing w:before="118"/>
        <w:ind w:left="1912" w:right="1134"/>
        <w:rPr>
          <w:sz w:val="20"/>
          <w:szCs w:val="20"/>
        </w:rPr>
      </w:pPr>
      <w:r>
        <w:rPr>
          <w:sz w:val="20"/>
          <w:szCs w:val="20"/>
        </w:rPr>
        <w:t>Identifies</w:t>
      </w:r>
      <w:r w:rsidRPr="00A13C10">
        <w:rPr>
          <w:sz w:val="20"/>
          <w:szCs w:val="20"/>
        </w:rPr>
        <w:t xml:space="preserve"> the role, responsibilities and tasks required by each member of the multidisciplinary team to deliver patient education</w:t>
      </w:r>
      <w:r>
        <w:rPr>
          <w:sz w:val="20"/>
          <w:szCs w:val="20"/>
        </w:rPr>
        <w:t>.</w:t>
      </w:r>
    </w:p>
    <w:p w:rsidR="00FF3E36" w:rsidRDefault="00FF3E36" w:rsidP="002C5C4D">
      <w:pPr>
        <w:pStyle w:val="ListParagraph"/>
        <w:numPr>
          <w:ilvl w:val="1"/>
          <w:numId w:val="4"/>
        </w:numPr>
        <w:tabs>
          <w:tab w:val="left" w:pos="1957"/>
        </w:tabs>
        <w:kinsoku w:val="0"/>
        <w:overflowPunct w:val="0"/>
        <w:spacing w:before="118"/>
        <w:ind w:left="1912" w:right="1134"/>
        <w:rPr>
          <w:sz w:val="20"/>
          <w:szCs w:val="20"/>
        </w:rPr>
      </w:pPr>
      <w:r>
        <w:rPr>
          <w:sz w:val="20"/>
          <w:szCs w:val="20"/>
        </w:rPr>
        <w:t xml:space="preserve">Describes the purpose of planning for </w:t>
      </w:r>
      <w:r>
        <w:rPr>
          <w:spacing w:val="-3"/>
          <w:sz w:val="20"/>
          <w:szCs w:val="20"/>
        </w:rPr>
        <w:t xml:space="preserve">an </w:t>
      </w:r>
      <w:r>
        <w:rPr>
          <w:sz w:val="20"/>
          <w:szCs w:val="20"/>
        </w:rPr>
        <w:t>education</w:t>
      </w:r>
      <w:r>
        <w:rPr>
          <w:spacing w:val="5"/>
          <w:sz w:val="20"/>
          <w:szCs w:val="20"/>
        </w:rPr>
        <w:t xml:space="preserve"> </w:t>
      </w:r>
      <w:r>
        <w:rPr>
          <w:sz w:val="20"/>
          <w:szCs w:val="20"/>
        </w:rPr>
        <w:t>session and what is involved.</w:t>
      </w:r>
    </w:p>
    <w:p w:rsidR="00FF3E36" w:rsidRDefault="00FF3E36" w:rsidP="002C5C4D">
      <w:pPr>
        <w:pStyle w:val="ListParagraph"/>
        <w:numPr>
          <w:ilvl w:val="1"/>
          <w:numId w:val="4"/>
        </w:numPr>
        <w:tabs>
          <w:tab w:val="left" w:pos="1957"/>
        </w:tabs>
        <w:kinsoku w:val="0"/>
        <w:overflowPunct w:val="0"/>
        <w:spacing w:before="118"/>
        <w:ind w:left="1912" w:right="1134"/>
        <w:rPr>
          <w:sz w:val="20"/>
          <w:szCs w:val="20"/>
        </w:rPr>
      </w:pPr>
      <w:r>
        <w:rPr>
          <w:sz w:val="20"/>
          <w:szCs w:val="20"/>
        </w:rPr>
        <w:t>Identifies a range of available suitable education materials and supportive services, considers patient and treatment related factors when determining suitability.</w:t>
      </w:r>
    </w:p>
    <w:p w:rsidR="00FF3E36" w:rsidRDefault="00FF3E36" w:rsidP="002C5C4D">
      <w:pPr>
        <w:pStyle w:val="ListParagraph"/>
        <w:numPr>
          <w:ilvl w:val="1"/>
          <w:numId w:val="4"/>
        </w:numPr>
        <w:tabs>
          <w:tab w:val="left" w:pos="1957"/>
        </w:tabs>
        <w:kinsoku w:val="0"/>
        <w:overflowPunct w:val="0"/>
        <w:ind w:left="1912" w:right="1134"/>
        <w:rPr>
          <w:sz w:val="20"/>
          <w:szCs w:val="20"/>
        </w:rPr>
      </w:pPr>
      <w:r>
        <w:rPr>
          <w:sz w:val="20"/>
          <w:szCs w:val="20"/>
        </w:rPr>
        <w:t>Outlines methods and resources for assessing patient/carer/family education needs, goals and</w:t>
      </w:r>
      <w:r>
        <w:rPr>
          <w:spacing w:val="-8"/>
          <w:sz w:val="20"/>
          <w:szCs w:val="20"/>
        </w:rPr>
        <w:t xml:space="preserve"> </w:t>
      </w:r>
      <w:r>
        <w:rPr>
          <w:sz w:val="20"/>
          <w:szCs w:val="20"/>
        </w:rPr>
        <w:t>priorities.</w:t>
      </w:r>
    </w:p>
    <w:p w:rsidR="00FF3E36" w:rsidRDefault="00FF3E36" w:rsidP="002C5C4D">
      <w:pPr>
        <w:pStyle w:val="ListParagraph"/>
        <w:numPr>
          <w:ilvl w:val="1"/>
          <w:numId w:val="4"/>
        </w:numPr>
        <w:tabs>
          <w:tab w:val="left" w:pos="1957"/>
        </w:tabs>
        <w:kinsoku w:val="0"/>
        <w:overflowPunct w:val="0"/>
        <w:spacing w:before="2" w:line="242" w:lineRule="exact"/>
        <w:ind w:left="1912" w:right="1134"/>
        <w:rPr>
          <w:sz w:val="20"/>
          <w:szCs w:val="20"/>
        </w:rPr>
      </w:pPr>
      <w:r>
        <w:rPr>
          <w:sz w:val="20"/>
          <w:szCs w:val="20"/>
        </w:rPr>
        <w:t>Identifies appropriate time points for patient education and provides a</w:t>
      </w:r>
      <w:r>
        <w:rPr>
          <w:spacing w:val="-9"/>
          <w:sz w:val="20"/>
          <w:szCs w:val="20"/>
        </w:rPr>
        <w:t xml:space="preserve"> </w:t>
      </w:r>
      <w:r>
        <w:rPr>
          <w:sz w:val="20"/>
          <w:szCs w:val="20"/>
        </w:rPr>
        <w:t>rationale.</w:t>
      </w:r>
    </w:p>
    <w:p w:rsidR="00FF3E36" w:rsidRDefault="00FF3E36" w:rsidP="002C5C4D">
      <w:pPr>
        <w:pStyle w:val="ListParagraph"/>
        <w:numPr>
          <w:ilvl w:val="1"/>
          <w:numId w:val="4"/>
        </w:numPr>
        <w:tabs>
          <w:tab w:val="left" w:pos="1957"/>
        </w:tabs>
        <w:kinsoku w:val="0"/>
        <w:overflowPunct w:val="0"/>
        <w:ind w:left="1912" w:right="1134"/>
        <w:rPr>
          <w:sz w:val="20"/>
          <w:szCs w:val="20"/>
        </w:rPr>
      </w:pPr>
      <w:r>
        <w:rPr>
          <w:sz w:val="20"/>
          <w:szCs w:val="20"/>
        </w:rPr>
        <w:t xml:space="preserve">Identifies and explains appropriate information to be included in education session. Considers education time point, treatment site, treatment intent and patient factors. Includes </w:t>
      </w:r>
      <w:r>
        <w:rPr>
          <w:spacing w:val="-3"/>
          <w:sz w:val="20"/>
          <w:szCs w:val="20"/>
        </w:rPr>
        <w:t xml:space="preserve">an </w:t>
      </w:r>
      <w:r>
        <w:rPr>
          <w:sz w:val="20"/>
          <w:szCs w:val="20"/>
        </w:rPr>
        <w:t>accurate discussion</w:t>
      </w:r>
      <w:r>
        <w:rPr>
          <w:spacing w:val="5"/>
          <w:sz w:val="20"/>
          <w:szCs w:val="20"/>
        </w:rPr>
        <w:t xml:space="preserve"> </w:t>
      </w:r>
      <w:r>
        <w:rPr>
          <w:sz w:val="20"/>
          <w:szCs w:val="20"/>
        </w:rPr>
        <w:t>of:</w:t>
      </w:r>
    </w:p>
    <w:p w:rsidR="00FF3E36" w:rsidRDefault="00FF3E36" w:rsidP="002C5C4D">
      <w:pPr>
        <w:pStyle w:val="ListParagraph"/>
        <w:numPr>
          <w:ilvl w:val="2"/>
          <w:numId w:val="4"/>
        </w:numPr>
        <w:tabs>
          <w:tab w:val="left" w:pos="2260"/>
        </w:tabs>
        <w:kinsoku w:val="0"/>
        <w:overflowPunct w:val="0"/>
        <w:spacing w:line="245" w:lineRule="exact"/>
        <w:ind w:left="2267" w:right="1134" w:hanging="283"/>
        <w:rPr>
          <w:sz w:val="20"/>
          <w:szCs w:val="20"/>
        </w:rPr>
      </w:pPr>
      <w:r>
        <w:rPr>
          <w:sz w:val="20"/>
          <w:szCs w:val="20"/>
        </w:rPr>
        <w:t>radiation</w:t>
      </w:r>
      <w:r>
        <w:rPr>
          <w:spacing w:val="-3"/>
          <w:sz w:val="20"/>
          <w:szCs w:val="20"/>
        </w:rPr>
        <w:t xml:space="preserve"> </w:t>
      </w:r>
      <w:r>
        <w:rPr>
          <w:sz w:val="20"/>
          <w:szCs w:val="20"/>
        </w:rPr>
        <w:t>therapy</w:t>
      </w:r>
    </w:p>
    <w:p w:rsidR="00FF3E36" w:rsidRDefault="00FF3E36" w:rsidP="002C5C4D">
      <w:pPr>
        <w:pStyle w:val="ListParagraph"/>
        <w:numPr>
          <w:ilvl w:val="2"/>
          <w:numId w:val="4"/>
        </w:numPr>
        <w:tabs>
          <w:tab w:val="left" w:pos="2260"/>
        </w:tabs>
        <w:kinsoku w:val="0"/>
        <w:overflowPunct w:val="0"/>
        <w:spacing w:line="242" w:lineRule="exact"/>
        <w:ind w:left="2267" w:right="1134" w:hanging="283"/>
        <w:rPr>
          <w:sz w:val="20"/>
          <w:szCs w:val="20"/>
        </w:rPr>
      </w:pPr>
      <w:r>
        <w:rPr>
          <w:sz w:val="20"/>
          <w:szCs w:val="20"/>
        </w:rPr>
        <w:t>treatment related side</w:t>
      </w:r>
      <w:r>
        <w:rPr>
          <w:spacing w:val="-4"/>
          <w:sz w:val="20"/>
          <w:szCs w:val="20"/>
        </w:rPr>
        <w:t xml:space="preserve"> </w:t>
      </w:r>
      <w:r>
        <w:rPr>
          <w:sz w:val="20"/>
          <w:szCs w:val="20"/>
        </w:rPr>
        <w:t>effects</w:t>
      </w:r>
    </w:p>
    <w:p w:rsidR="00FF3E36" w:rsidRDefault="00FF3E36" w:rsidP="002C5C4D">
      <w:pPr>
        <w:pStyle w:val="ListParagraph"/>
        <w:numPr>
          <w:ilvl w:val="2"/>
          <w:numId w:val="4"/>
        </w:numPr>
        <w:tabs>
          <w:tab w:val="left" w:pos="2260"/>
        </w:tabs>
        <w:kinsoku w:val="0"/>
        <w:overflowPunct w:val="0"/>
        <w:spacing w:line="242" w:lineRule="exact"/>
        <w:ind w:left="2267" w:right="1134" w:hanging="283"/>
        <w:rPr>
          <w:sz w:val="20"/>
          <w:szCs w:val="20"/>
        </w:rPr>
      </w:pPr>
      <w:r>
        <w:rPr>
          <w:sz w:val="20"/>
          <w:szCs w:val="20"/>
        </w:rPr>
        <w:t>symptom</w:t>
      </w:r>
      <w:r>
        <w:rPr>
          <w:spacing w:val="-4"/>
          <w:sz w:val="20"/>
          <w:szCs w:val="20"/>
        </w:rPr>
        <w:t xml:space="preserve"> </w:t>
      </w:r>
      <w:r>
        <w:rPr>
          <w:sz w:val="20"/>
          <w:szCs w:val="20"/>
        </w:rPr>
        <w:t>management</w:t>
      </w:r>
    </w:p>
    <w:p w:rsidR="00FF3E36" w:rsidRDefault="00FF3E36" w:rsidP="002C5C4D">
      <w:pPr>
        <w:pStyle w:val="ListParagraph"/>
        <w:numPr>
          <w:ilvl w:val="2"/>
          <w:numId w:val="4"/>
        </w:numPr>
        <w:tabs>
          <w:tab w:val="left" w:pos="2260"/>
        </w:tabs>
        <w:kinsoku w:val="0"/>
        <w:overflowPunct w:val="0"/>
        <w:spacing w:line="242" w:lineRule="exact"/>
        <w:ind w:left="2267" w:right="1134" w:hanging="283"/>
        <w:rPr>
          <w:sz w:val="20"/>
          <w:szCs w:val="20"/>
        </w:rPr>
      </w:pPr>
      <w:r>
        <w:rPr>
          <w:sz w:val="20"/>
          <w:szCs w:val="20"/>
        </w:rPr>
        <w:t>supportive services and referrals</w:t>
      </w:r>
    </w:p>
    <w:p w:rsidR="00FF3E36" w:rsidRDefault="00FF3E36" w:rsidP="002C5C4D">
      <w:pPr>
        <w:pStyle w:val="ListParagraph"/>
        <w:numPr>
          <w:ilvl w:val="1"/>
          <w:numId w:val="4"/>
        </w:numPr>
        <w:tabs>
          <w:tab w:val="left" w:pos="1957"/>
        </w:tabs>
        <w:kinsoku w:val="0"/>
        <w:overflowPunct w:val="0"/>
        <w:ind w:left="1912" w:right="1134"/>
        <w:rPr>
          <w:sz w:val="20"/>
          <w:szCs w:val="20"/>
        </w:rPr>
      </w:pPr>
      <w:r>
        <w:rPr>
          <w:sz w:val="20"/>
          <w:szCs w:val="20"/>
        </w:rPr>
        <w:t>Explains documentation requirements for education session</w:t>
      </w:r>
    </w:p>
    <w:p w:rsidR="00FF3E36" w:rsidRDefault="00FF3E36" w:rsidP="002C5C4D">
      <w:pPr>
        <w:pStyle w:val="BodyText"/>
        <w:kinsoku w:val="0"/>
        <w:overflowPunct w:val="0"/>
        <w:spacing w:before="10"/>
        <w:ind w:right="1134"/>
        <w:rPr>
          <w:sz w:val="19"/>
          <w:szCs w:val="19"/>
        </w:rPr>
      </w:pPr>
    </w:p>
    <w:p w:rsidR="00FF3E36" w:rsidRDefault="00FF3E36" w:rsidP="002C5C4D">
      <w:pPr>
        <w:pStyle w:val="Heading3"/>
        <w:kinsoku w:val="0"/>
        <w:overflowPunct w:val="0"/>
        <w:ind w:left="1191" w:right="1134"/>
      </w:pPr>
      <w:r>
        <w:t>Skills</w:t>
      </w:r>
    </w:p>
    <w:p w:rsidR="00FF3E36" w:rsidRDefault="00FF3E36" w:rsidP="002C5C4D">
      <w:pPr>
        <w:pStyle w:val="ListParagraph"/>
        <w:numPr>
          <w:ilvl w:val="1"/>
          <w:numId w:val="3"/>
        </w:numPr>
        <w:tabs>
          <w:tab w:val="left" w:pos="1957"/>
        </w:tabs>
        <w:kinsoku w:val="0"/>
        <w:overflowPunct w:val="0"/>
        <w:spacing w:before="50"/>
        <w:ind w:left="1912" w:right="1134"/>
        <w:rPr>
          <w:sz w:val="20"/>
          <w:szCs w:val="20"/>
        </w:rPr>
      </w:pPr>
      <w:r>
        <w:rPr>
          <w:sz w:val="20"/>
          <w:szCs w:val="20"/>
        </w:rPr>
        <w:t>Practices within professional boundaries, organisation role descriptions and standards of care.</w:t>
      </w:r>
    </w:p>
    <w:p w:rsidR="00FF3E36" w:rsidRDefault="00FF3E36" w:rsidP="002C5C4D">
      <w:pPr>
        <w:pStyle w:val="ListParagraph"/>
        <w:numPr>
          <w:ilvl w:val="1"/>
          <w:numId w:val="3"/>
        </w:numPr>
        <w:tabs>
          <w:tab w:val="left" w:pos="1957"/>
        </w:tabs>
        <w:kinsoku w:val="0"/>
        <w:overflowPunct w:val="0"/>
        <w:spacing w:before="50"/>
        <w:ind w:left="1912" w:right="1134"/>
        <w:rPr>
          <w:sz w:val="20"/>
          <w:szCs w:val="20"/>
        </w:rPr>
      </w:pPr>
      <w:r>
        <w:rPr>
          <w:sz w:val="20"/>
          <w:szCs w:val="20"/>
        </w:rPr>
        <w:t xml:space="preserve">Correctly </w:t>
      </w:r>
      <w:r>
        <w:rPr>
          <w:spacing w:val="-3"/>
          <w:sz w:val="20"/>
          <w:szCs w:val="20"/>
        </w:rPr>
        <w:t xml:space="preserve">plans </w:t>
      </w:r>
      <w:r>
        <w:rPr>
          <w:sz w:val="20"/>
          <w:szCs w:val="20"/>
        </w:rPr>
        <w:t>for education session. Accesses and collects appropriate resources based on:</w:t>
      </w:r>
    </w:p>
    <w:p w:rsidR="00FF3E36" w:rsidRDefault="00FF3E36" w:rsidP="002C5C4D">
      <w:pPr>
        <w:pStyle w:val="ListParagraph"/>
        <w:numPr>
          <w:ilvl w:val="2"/>
          <w:numId w:val="3"/>
        </w:numPr>
        <w:tabs>
          <w:tab w:val="left" w:pos="2317"/>
        </w:tabs>
        <w:kinsoku w:val="0"/>
        <w:overflowPunct w:val="0"/>
        <w:spacing w:before="4" w:line="243" w:lineRule="exact"/>
        <w:ind w:left="2344" w:right="1134"/>
        <w:rPr>
          <w:sz w:val="20"/>
          <w:szCs w:val="20"/>
        </w:rPr>
      </w:pPr>
      <w:r>
        <w:rPr>
          <w:sz w:val="20"/>
          <w:szCs w:val="20"/>
        </w:rPr>
        <w:t>diagnosis, treatment site and treatment</w:t>
      </w:r>
      <w:r>
        <w:rPr>
          <w:spacing w:val="-3"/>
          <w:sz w:val="20"/>
          <w:szCs w:val="20"/>
        </w:rPr>
        <w:t xml:space="preserve"> </w:t>
      </w:r>
      <w:r>
        <w:rPr>
          <w:sz w:val="20"/>
          <w:szCs w:val="20"/>
        </w:rPr>
        <w:t>intent</w:t>
      </w:r>
    </w:p>
    <w:p w:rsidR="00FF3E36" w:rsidRDefault="00FF3E36" w:rsidP="002C5C4D">
      <w:pPr>
        <w:pStyle w:val="ListParagraph"/>
        <w:numPr>
          <w:ilvl w:val="2"/>
          <w:numId w:val="3"/>
        </w:numPr>
        <w:tabs>
          <w:tab w:val="left" w:pos="2317"/>
        </w:tabs>
        <w:kinsoku w:val="0"/>
        <w:overflowPunct w:val="0"/>
        <w:spacing w:line="242" w:lineRule="exact"/>
        <w:ind w:left="2344" w:right="1134"/>
        <w:rPr>
          <w:sz w:val="20"/>
          <w:szCs w:val="20"/>
        </w:rPr>
      </w:pPr>
      <w:r>
        <w:rPr>
          <w:sz w:val="20"/>
          <w:szCs w:val="20"/>
        </w:rPr>
        <w:t>treatment</w:t>
      </w:r>
      <w:r>
        <w:rPr>
          <w:spacing w:val="-2"/>
          <w:sz w:val="20"/>
          <w:szCs w:val="20"/>
        </w:rPr>
        <w:t xml:space="preserve"> </w:t>
      </w:r>
      <w:r>
        <w:rPr>
          <w:sz w:val="20"/>
          <w:szCs w:val="20"/>
        </w:rPr>
        <w:t>plan</w:t>
      </w:r>
    </w:p>
    <w:p w:rsidR="00FF3E36" w:rsidRDefault="00FF3E36" w:rsidP="002C5C4D">
      <w:pPr>
        <w:pStyle w:val="ListParagraph"/>
        <w:numPr>
          <w:ilvl w:val="2"/>
          <w:numId w:val="3"/>
        </w:numPr>
        <w:tabs>
          <w:tab w:val="left" w:pos="2317"/>
        </w:tabs>
        <w:kinsoku w:val="0"/>
        <w:overflowPunct w:val="0"/>
        <w:ind w:left="2344" w:right="1134"/>
        <w:rPr>
          <w:sz w:val="20"/>
          <w:szCs w:val="20"/>
        </w:rPr>
      </w:pPr>
      <w:r>
        <w:rPr>
          <w:sz w:val="20"/>
          <w:szCs w:val="20"/>
        </w:rPr>
        <w:t>health literacy, language, psychosocial and cultural considerations.</w:t>
      </w:r>
    </w:p>
    <w:p w:rsidR="00FF3E36" w:rsidRDefault="00FF3E36" w:rsidP="002C5C4D">
      <w:pPr>
        <w:pStyle w:val="BodyText"/>
        <w:kinsoku w:val="0"/>
        <w:overflowPunct w:val="0"/>
        <w:spacing w:before="9"/>
        <w:ind w:left="720" w:right="1134"/>
        <w:rPr>
          <w:sz w:val="19"/>
          <w:szCs w:val="19"/>
        </w:rPr>
      </w:pPr>
    </w:p>
    <w:p w:rsidR="00FF3E36" w:rsidRDefault="00FF3E36" w:rsidP="002C5C4D">
      <w:pPr>
        <w:pStyle w:val="ListParagraph"/>
        <w:numPr>
          <w:ilvl w:val="1"/>
          <w:numId w:val="3"/>
        </w:numPr>
        <w:tabs>
          <w:tab w:val="left" w:pos="1957"/>
        </w:tabs>
        <w:kinsoku w:val="0"/>
        <w:overflowPunct w:val="0"/>
        <w:ind w:left="1912" w:right="1134"/>
        <w:rPr>
          <w:sz w:val="20"/>
          <w:szCs w:val="20"/>
        </w:rPr>
      </w:pPr>
      <w:r>
        <w:rPr>
          <w:sz w:val="20"/>
          <w:szCs w:val="20"/>
        </w:rPr>
        <w:t>Assesses the patient’s/carer’s/family’s understanding</w:t>
      </w:r>
      <w:r>
        <w:rPr>
          <w:spacing w:val="-11"/>
          <w:sz w:val="20"/>
          <w:szCs w:val="20"/>
        </w:rPr>
        <w:t xml:space="preserve"> </w:t>
      </w:r>
      <w:r>
        <w:rPr>
          <w:sz w:val="20"/>
          <w:szCs w:val="20"/>
        </w:rPr>
        <w:t>of:</w:t>
      </w:r>
    </w:p>
    <w:p w:rsidR="00FF3E36" w:rsidRDefault="00FF3E36" w:rsidP="002C5C4D">
      <w:pPr>
        <w:pStyle w:val="ListParagraph"/>
        <w:numPr>
          <w:ilvl w:val="2"/>
          <w:numId w:val="3"/>
        </w:numPr>
        <w:tabs>
          <w:tab w:val="left" w:pos="2317"/>
        </w:tabs>
        <w:kinsoku w:val="0"/>
        <w:overflowPunct w:val="0"/>
        <w:spacing w:before="2"/>
        <w:ind w:left="2344" w:right="1134"/>
        <w:rPr>
          <w:sz w:val="20"/>
          <w:szCs w:val="20"/>
        </w:rPr>
      </w:pPr>
      <w:r>
        <w:rPr>
          <w:sz w:val="20"/>
          <w:szCs w:val="20"/>
        </w:rPr>
        <w:t>radiation therapy treatment including treatment site and intent as well as simulation and/or treatment</w:t>
      </w:r>
      <w:r>
        <w:rPr>
          <w:spacing w:val="1"/>
          <w:sz w:val="20"/>
          <w:szCs w:val="20"/>
        </w:rPr>
        <w:t xml:space="preserve"> </w:t>
      </w:r>
      <w:r>
        <w:rPr>
          <w:sz w:val="20"/>
          <w:szCs w:val="20"/>
        </w:rPr>
        <w:t>processes</w:t>
      </w:r>
    </w:p>
    <w:p w:rsidR="00FF3E36" w:rsidRDefault="00FF3E36" w:rsidP="002C5C4D">
      <w:pPr>
        <w:pStyle w:val="ListParagraph"/>
        <w:numPr>
          <w:ilvl w:val="2"/>
          <w:numId w:val="3"/>
        </w:numPr>
        <w:tabs>
          <w:tab w:val="left" w:pos="2317"/>
        </w:tabs>
        <w:kinsoku w:val="0"/>
        <w:overflowPunct w:val="0"/>
        <w:spacing w:line="242" w:lineRule="exact"/>
        <w:ind w:left="2344" w:right="1134"/>
        <w:rPr>
          <w:sz w:val="20"/>
          <w:szCs w:val="20"/>
        </w:rPr>
      </w:pPr>
      <w:r>
        <w:rPr>
          <w:sz w:val="20"/>
          <w:szCs w:val="20"/>
        </w:rPr>
        <w:t>treatment related side</w:t>
      </w:r>
      <w:r>
        <w:rPr>
          <w:spacing w:val="-4"/>
          <w:sz w:val="20"/>
          <w:szCs w:val="20"/>
        </w:rPr>
        <w:t xml:space="preserve"> </w:t>
      </w:r>
      <w:r>
        <w:rPr>
          <w:sz w:val="20"/>
          <w:szCs w:val="20"/>
        </w:rPr>
        <w:t>effects</w:t>
      </w:r>
    </w:p>
    <w:p w:rsidR="00FF3E36" w:rsidRDefault="00FF3E36" w:rsidP="002C5C4D">
      <w:pPr>
        <w:pStyle w:val="ListParagraph"/>
        <w:numPr>
          <w:ilvl w:val="2"/>
          <w:numId w:val="3"/>
        </w:numPr>
        <w:tabs>
          <w:tab w:val="left" w:pos="2317"/>
        </w:tabs>
        <w:kinsoku w:val="0"/>
        <w:overflowPunct w:val="0"/>
        <w:spacing w:line="242" w:lineRule="exact"/>
        <w:ind w:left="2344" w:right="1134"/>
        <w:rPr>
          <w:sz w:val="20"/>
          <w:szCs w:val="20"/>
        </w:rPr>
      </w:pPr>
      <w:r>
        <w:rPr>
          <w:sz w:val="20"/>
          <w:szCs w:val="20"/>
        </w:rPr>
        <w:t>symptom and treatment related side effect</w:t>
      </w:r>
      <w:r>
        <w:rPr>
          <w:spacing w:val="-5"/>
          <w:sz w:val="20"/>
          <w:szCs w:val="20"/>
        </w:rPr>
        <w:t xml:space="preserve"> </w:t>
      </w:r>
      <w:r>
        <w:rPr>
          <w:sz w:val="20"/>
          <w:szCs w:val="20"/>
        </w:rPr>
        <w:t>management.</w:t>
      </w:r>
    </w:p>
    <w:p w:rsidR="00FF3E36" w:rsidRDefault="00FF3E36" w:rsidP="002C5C4D">
      <w:pPr>
        <w:pStyle w:val="ListParagraph"/>
        <w:numPr>
          <w:ilvl w:val="1"/>
          <w:numId w:val="3"/>
        </w:numPr>
        <w:tabs>
          <w:tab w:val="left" w:pos="1957"/>
        </w:tabs>
        <w:kinsoku w:val="0"/>
        <w:overflowPunct w:val="0"/>
        <w:spacing w:line="241" w:lineRule="exact"/>
        <w:ind w:left="1912" w:right="1134"/>
        <w:rPr>
          <w:sz w:val="20"/>
          <w:szCs w:val="20"/>
        </w:rPr>
      </w:pPr>
      <w:r>
        <w:rPr>
          <w:sz w:val="20"/>
          <w:szCs w:val="20"/>
        </w:rPr>
        <w:t>Assesses and identifies patient/carers/families education goals and</w:t>
      </w:r>
      <w:r>
        <w:rPr>
          <w:spacing w:val="-22"/>
          <w:sz w:val="20"/>
          <w:szCs w:val="20"/>
        </w:rPr>
        <w:t xml:space="preserve"> </w:t>
      </w:r>
      <w:r>
        <w:rPr>
          <w:sz w:val="20"/>
          <w:szCs w:val="20"/>
        </w:rPr>
        <w:t>priorities.</w:t>
      </w:r>
    </w:p>
    <w:p w:rsidR="00FF3E36" w:rsidRDefault="00FF3E36" w:rsidP="002C5C4D">
      <w:pPr>
        <w:pStyle w:val="ListParagraph"/>
        <w:numPr>
          <w:ilvl w:val="1"/>
          <w:numId w:val="3"/>
        </w:numPr>
        <w:tabs>
          <w:tab w:val="left" w:pos="1957"/>
        </w:tabs>
        <w:kinsoku w:val="0"/>
        <w:overflowPunct w:val="0"/>
        <w:spacing w:before="2"/>
        <w:ind w:left="1912" w:right="1134"/>
        <w:rPr>
          <w:spacing w:val="-3"/>
          <w:sz w:val="20"/>
          <w:szCs w:val="20"/>
        </w:rPr>
      </w:pPr>
      <w:r>
        <w:rPr>
          <w:sz w:val="20"/>
          <w:szCs w:val="20"/>
        </w:rPr>
        <w:t>Provides appropriate education to patients/carers/family members</w:t>
      </w:r>
      <w:r>
        <w:rPr>
          <w:spacing w:val="-5"/>
          <w:sz w:val="20"/>
          <w:szCs w:val="20"/>
        </w:rPr>
        <w:t xml:space="preserve"> </w:t>
      </w:r>
      <w:r>
        <w:rPr>
          <w:spacing w:val="-3"/>
          <w:sz w:val="20"/>
          <w:szCs w:val="20"/>
        </w:rPr>
        <w:t>on:</w:t>
      </w:r>
    </w:p>
    <w:p w:rsidR="00FF3E36" w:rsidRDefault="00FF3E36" w:rsidP="002C5C4D">
      <w:pPr>
        <w:pStyle w:val="ListParagraph"/>
        <w:numPr>
          <w:ilvl w:val="2"/>
          <w:numId w:val="3"/>
        </w:numPr>
        <w:tabs>
          <w:tab w:val="left" w:pos="2317"/>
        </w:tabs>
        <w:kinsoku w:val="0"/>
        <w:overflowPunct w:val="0"/>
        <w:spacing w:before="2" w:line="243" w:lineRule="exact"/>
        <w:ind w:left="2344" w:right="1134"/>
        <w:rPr>
          <w:sz w:val="20"/>
          <w:szCs w:val="20"/>
        </w:rPr>
      </w:pPr>
      <w:r>
        <w:rPr>
          <w:sz w:val="20"/>
          <w:szCs w:val="20"/>
        </w:rPr>
        <w:t>radiation therapy</w:t>
      </w:r>
      <w:r>
        <w:rPr>
          <w:spacing w:val="-3"/>
          <w:sz w:val="20"/>
          <w:szCs w:val="20"/>
        </w:rPr>
        <w:t xml:space="preserve"> </w:t>
      </w:r>
      <w:r>
        <w:rPr>
          <w:sz w:val="20"/>
          <w:szCs w:val="20"/>
        </w:rPr>
        <w:t>treatment</w:t>
      </w:r>
    </w:p>
    <w:p w:rsidR="00FF3E36" w:rsidRDefault="00FF3E36" w:rsidP="002C5C4D">
      <w:pPr>
        <w:pStyle w:val="ListParagraph"/>
        <w:numPr>
          <w:ilvl w:val="3"/>
          <w:numId w:val="3"/>
        </w:numPr>
        <w:tabs>
          <w:tab w:val="left" w:pos="3038"/>
        </w:tabs>
        <w:kinsoku w:val="0"/>
        <w:overflowPunct w:val="0"/>
        <w:spacing w:line="250" w:lineRule="exact"/>
        <w:ind w:left="2684" w:right="1134" w:hanging="360"/>
        <w:rPr>
          <w:sz w:val="20"/>
          <w:szCs w:val="20"/>
        </w:rPr>
      </w:pPr>
      <w:r>
        <w:rPr>
          <w:sz w:val="20"/>
          <w:szCs w:val="20"/>
        </w:rPr>
        <w:t>treatment</w:t>
      </w:r>
      <w:r>
        <w:rPr>
          <w:spacing w:val="-2"/>
          <w:sz w:val="20"/>
          <w:szCs w:val="20"/>
        </w:rPr>
        <w:t xml:space="preserve"> </w:t>
      </w:r>
      <w:r>
        <w:rPr>
          <w:sz w:val="20"/>
          <w:szCs w:val="20"/>
        </w:rPr>
        <w:t>site</w:t>
      </w:r>
    </w:p>
    <w:p w:rsidR="00FF3E36" w:rsidRDefault="00FF3E36" w:rsidP="002C5C4D">
      <w:pPr>
        <w:pStyle w:val="ListParagraph"/>
        <w:numPr>
          <w:ilvl w:val="3"/>
          <w:numId w:val="3"/>
        </w:numPr>
        <w:tabs>
          <w:tab w:val="left" w:pos="3038"/>
        </w:tabs>
        <w:kinsoku w:val="0"/>
        <w:overflowPunct w:val="0"/>
        <w:spacing w:line="250" w:lineRule="exact"/>
        <w:ind w:left="2684" w:right="1134" w:hanging="360"/>
        <w:rPr>
          <w:sz w:val="20"/>
          <w:szCs w:val="20"/>
        </w:rPr>
      </w:pPr>
      <w:r>
        <w:rPr>
          <w:sz w:val="20"/>
          <w:szCs w:val="20"/>
        </w:rPr>
        <w:t>technique</w:t>
      </w:r>
    </w:p>
    <w:p w:rsidR="00FF3E36" w:rsidRDefault="00FF3E36" w:rsidP="002C5C4D">
      <w:pPr>
        <w:pStyle w:val="ListParagraph"/>
        <w:numPr>
          <w:ilvl w:val="3"/>
          <w:numId w:val="3"/>
        </w:numPr>
        <w:tabs>
          <w:tab w:val="left" w:pos="3038"/>
        </w:tabs>
        <w:kinsoku w:val="0"/>
        <w:overflowPunct w:val="0"/>
        <w:spacing w:line="245" w:lineRule="exact"/>
        <w:ind w:left="2684" w:right="1134" w:hanging="360"/>
        <w:rPr>
          <w:sz w:val="20"/>
          <w:szCs w:val="20"/>
        </w:rPr>
      </w:pPr>
      <w:r>
        <w:rPr>
          <w:sz w:val="20"/>
          <w:szCs w:val="20"/>
        </w:rPr>
        <w:t>intent</w:t>
      </w:r>
    </w:p>
    <w:p w:rsidR="00FF3E36" w:rsidRDefault="00FF3E36" w:rsidP="002C5C4D">
      <w:pPr>
        <w:pStyle w:val="ListParagraph"/>
        <w:numPr>
          <w:ilvl w:val="3"/>
          <w:numId w:val="3"/>
        </w:numPr>
        <w:tabs>
          <w:tab w:val="left" w:pos="3038"/>
        </w:tabs>
        <w:kinsoku w:val="0"/>
        <w:overflowPunct w:val="0"/>
        <w:spacing w:line="242" w:lineRule="exact"/>
        <w:ind w:left="2684" w:right="1134" w:hanging="360"/>
        <w:rPr>
          <w:sz w:val="20"/>
          <w:szCs w:val="20"/>
        </w:rPr>
      </w:pPr>
      <w:r>
        <w:rPr>
          <w:sz w:val="20"/>
          <w:szCs w:val="20"/>
        </w:rPr>
        <w:t>simulation and/or treatment</w:t>
      </w:r>
      <w:r>
        <w:rPr>
          <w:spacing w:val="1"/>
          <w:sz w:val="20"/>
          <w:szCs w:val="20"/>
        </w:rPr>
        <w:t xml:space="preserve"> </w:t>
      </w:r>
      <w:r>
        <w:rPr>
          <w:sz w:val="20"/>
          <w:szCs w:val="20"/>
        </w:rPr>
        <w:t>processes</w:t>
      </w:r>
    </w:p>
    <w:p w:rsidR="00FF3E36" w:rsidRDefault="00FF3E36" w:rsidP="002C5C4D">
      <w:pPr>
        <w:pStyle w:val="ListParagraph"/>
        <w:numPr>
          <w:ilvl w:val="2"/>
          <w:numId w:val="3"/>
        </w:numPr>
        <w:tabs>
          <w:tab w:val="left" w:pos="2317"/>
        </w:tabs>
        <w:kinsoku w:val="0"/>
        <w:overflowPunct w:val="0"/>
        <w:spacing w:line="234" w:lineRule="exact"/>
        <w:ind w:left="2344" w:right="1134"/>
        <w:rPr>
          <w:sz w:val="20"/>
          <w:szCs w:val="20"/>
        </w:rPr>
      </w:pPr>
      <w:r>
        <w:rPr>
          <w:sz w:val="20"/>
          <w:szCs w:val="20"/>
        </w:rPr>
        <w:t>treatment related side</w:t>
      </w:r>
      <w:r>
        <w:rPr>
          <w:spacing w:val="-4"/>
          <w:sz w:val="20"/>
          <w:szCs w:val="20"/>
        </w:rPr>
        <w:t xml:space="preserve"> </w:t>
      </w:r>
      <w:r>
        <w:rPr>
          <w:sz w:val="20"/>
          <w:szCs w:val="20"/>
        </w:rPr>
        <w:t>effects</w:t>
      </w:r>
    </w:p>
    <w:p w:rsidR="00FF3E36" w:rsidRDefault="00FF3E36" w:rsidP="002C5C4D">
      <w:pPr>
        <w:pStyle w:val="ListParagraph"/>
        <w:numPr>
          <w:ilvl w:val="3"/>
          <w:numId w:val="3"/>
        </w:numPr>
        <w:tabs>
          <w:tab w:val="left" w:pos="3038"/>
        </w:tabs>
        <w:kinsoku w:val="0"/>
        <w:overflowPunct w:val="0"/>
        <w:spacing w:line="253" w:lineRule="exact"/>
        <w:ind w:left="2684" w:right="1134" w:hanging="360"/>
        <w:rPr>
          <w:sz w:val="20"/>
          <w:szCs w:val="20"/>
        </w:rPr>
      </w:pPr>
      <w:r>
        <w:rPr>
          <w:sz w:val="20"/>
          <w:szCs w:val="20"/>
        </w:rPr>
        <w:t>clinical</w:t>
      </w:r>
      <w:r>
        <w:rPr>
          <w:spacing w:val="-2"/>
          <w:sz w:val="20"/>
          <w:szCs w:val="20"/>
        </w:rPr>
        <w:t xml:space="preserve"> </w:t>
      </w:r>
      <w:r>
        <w:rPr>
          <w:sz w:val="20"/>
          <w:szCs w:val="20"/>
        </w:rPr>
        <w:t>presentation</w:t>
      </w:r>
    </w:p>
    <w:p w:rsidR="00FF3E36" w:rsidRDefault="00FF3E36" w:rsidP="002C5C4D">
      <w:pPr>
        <w:pStyle w:val="ListParagraph"/>
        <w:numPr>
          <w:ilvl w:val="3"/>
          <w:numId w:val="3"/>
        </w:numPr>
        <w:tabs>
          <w:tab w:val="left" w:pos="3038"/>
        </w:tabs>
        <w:kinsoku w:val="0"/>
        <w:overflowPunct w:val="0"/>
        <w:spacing w:line="243" w:lineRule="exact"/>
        <w:ind w:left="2684" w:right="1134" w:hanging="360"/>
        <w:rPr>
          <w:sz w:val="20"/>
          <w:szCs w:val="20"/>
        </w:rPr>
      </w:pPr>
      <w:r>
        <w:rPr>
          <w:sz w:val="20"/>
          <w:szCs w:val="20"/>
        </w:rPr>
        <w:t>time to</w:t>
      </w:r>
      <w:r>
        <w:rPr>
          <w:spacing w:val="-5"/>
          <w:sz w:val="20"/>
          <w:szCs w:val="20"/>
        </w:rPr>
        <w:t xml:space="preserve"> </w:t>
      </w:r>
      <w:r>
        <w:rPr>
          <w:sz w:val="20"/>
          <w:szCs w:val="20"/>
        </w:rPr>
        <w:t>presentation</w:t>
      </w:r>
    </w:p>
    <w:p w:rsidR="00FF3E36" w:rsidRDefault="00FF3E36" w:rsidP="002C5C4D">
      <w:pPr>
        <w:pStyle w:val="ListParagraph"/>
        <w:numPr>
          <w:ilvl w:val="2"/>
          <w:numId w:val="3"/>
        </w:numPr>
        <w:tabs>
          <w:tab w:val="left" w:pos="2317"/>
        </w:tabs>
        <w:kinsoku w:val="0"/>
        <w:overflowPunct w:val="0"/>
        <w:spacing w:line="234" w:lineRule="exact"/>
        <w:ind w:left="2344" w:right="1134"/>
        <w:rPr>
          <w:sz w:val="20"/>
          <w:szCs w:val="20"/>
        </w:rPr>
      </w:pPr>
      <w:r>
        <w:rPr>
          <w:sz w:val="20"/>
          <w:szCs w:val="20"/>
        </w:rPr>
        <w:t>symptom and treatment related side effects</w:t>
      </w:r>
      <w:r>
        <w:rPr>
          <w:spacing w:val="-7"/>
          <w:sz w:val="20"/>
          <w:szCs w:val="20"/>
        </w:rPr>
        <w:t xml:space="preserve"> </w:t>
      </w:r>
      <w:r>
        <w:rPr>
          <w:sz w:val="20"/>
          <w:szCs w:val="20"/>
        </w:rPr>
        <w:t>management</w:t>
      </w:r>
    </w:p>
    <w:p w:rsidR="00FF3E36" w:rsidRDefault="00FF3E36" w:rsidP="002C5C4D">
      <w:pPr>
        <w:pStyle w:val="ListParagraph"/>
        <w:numPr>
          <w:ilvl w:val="3"/>
          <w:numId w:val="3"/>
        </w:numPr>
        <w:tabs>
          <w:tab w:val="left" w:pos="3038"/>
        </w:tabs>
        <w:kinsoku w:val="0"/>
        <w:overflowPunct w:val="0"/>
        <w:spacing w:line="253" w:lineRule="exact"/>
        <w:ind w:left="2684" w:right="1134" w:hanging="360"/>
        <w:rPr>
          <w:sz w:val="20"/>
          <w:szCs w:val="20"/>
        </w:rPr>
      </w:pPr>
      <w:r>
        <w:rPr>
          <w:sz w:val="20"/>
          <w:szCs w:val="20"/>
        </w:rPr>
        <w:t>self</w:t>
      </w:r>
      <w:r>
        <w:rPr>
          <w:spacing w:val="-3"/>
          <w:sz w:val="20"/>
          <w:szCs w:val="20"/>
        </w:rPr>
        <w:t xml:space="preserve"> </w:t>
      </w:r>
      <w:r>
        <w:rPr>
          <w:sz w:val="20"/>
          <w:szCs w:val="20"/>
        </w:rPr>
        <w:t>management</w:t>
      </w:r>
    </w:p>
    <w:p w:rsidR="00FF3E36" w:rsidRDefault="00FF3E36" w:rsidP="002C5C4D">
      <w:pPr>
        <w:pStyle w:val="ListParagraph"/>
        <w:numPr>
          <w:ilvl w:val="3"/>
          <w:numId w:val="3"/>
        </w:numPr>
        <w:tabs>
          <w:tab w:val="left" w:pos="3038"/>
        </w:tabs>
        <w:kinsoku w:val="0"/>
        <w:overflowPunct w:val="0"/>
        <w:spacing w:line="242" w:lineRule="exact"/>
        <w:ind w:left="2684" w:right="1134" w:hanging="360"/>
        <w:rPr>
          <w:sz w:val="20"/>
          <w:szCs w:val="20"/>
        </w:rPr>
      </w:pPr>
      <w:r>
        <w:rPr>
          <w:sz w:val="20"/>
          <w:szCs w:val="20"/>
        </w:rPr>
        <w:t>targeted</w:t>
      </w:r>
      <w:r>
        <w:rPr>
          <w:spacing w:val="-5"/>
          <w:sz w:val="20"/>
          <w:szCs w:val="20"/>
        </w:rPr>
        <w:t xml:space="preserve"> </w:t>
      </w:r>
      <w:r>
        <w:rPr>
          <w:sz w:val="20"/>
          <w:szCs w:val="20"/>
        </w:rPr>
        <w:t>interventions</w:t>
      </w:r>
    </w:p>
    <w:p w:rsidR="00FF3E36" w:rsidRDefault="00FF3E36" w:rsidP="002C5C4D">
      <w:pPr>
        <w:pStyle w:val="ListParagraph"/>
        <w:numPr>
          <w:ilvl w:val="2"/>
          <w:numId w:val="3"/>
        </w:numPr>
        <w:tabs>
          <w:tab w:val="left" w:pos="2317"/>
        </w:tabs>
        <w:kinsoku w:val="0"/>
        <w:overflowPunct w:val="0"/>
        <w:spacing w:line="234" w:lineRule="exact"/>
        <w:ind w:left="2344" w:right="1134"/>
        <w:rPr>
          <w:sz w:val="20"/>
          <w:szCs w:val="20"/>
        </w:rPr>
      </w:pPr>
      <w:r>
        <w:rPr>
          <w:sz w:val="20"/>
          <w:szCs w:val="20"/>
        </w:rPr>
        <w:t xml:space="preserve">referrals to </w:t>
      </w:r>
      <w:r>
        <w:rPr>
          <w:spacing w:val="-3"/>
          <w:sz w:val="20"/>
          <w:szCs w:val="20"/>
        </w:rPr>
        <w:t xml:space="preserve">other </w:t>
      </w:r>
      <w:r>
        <w:rPr>
          <w:sz w:val="20"/>
          <w:szCs w:val="20"/>
        </w:rPr>
        <w:t>health</w:t>
      </w:r>
      <w:r>
        <w:rPr>
          <w:spacing w:val="-1"/>
          <w:sz w:val="20"/>
          <w:szCs w:val="20"/>
        </w:rPr>
        <w:t xml:space="preserve"> </w:t>
      </w:r>
      <w:r>
        <w:rPr>
          <w:sz w:val="20"/>
          <w:szCs w:val="20"/>
        </w:rPr>
        <w:t>professionals.</w:t>
      </w:r>
    </w:p>
    <w:p w:rsidR="00FF3E36" w:rsidRDefault="00FF3E36" w:rsidP="002C5C4D">
      <w:pPr>
        <w:pStyle w:val="ListParagraph"/>
        <w:tabs>
          <w:tab w:val="left" w:pos="2317"/>
        </w:tabs>
        <w:kinsoku w:val="0"/>
        <w:overflowPunct w:val="0"/>
        <w:spacing w:line="234" w:lineRule="exact"/>
        <w:ind w:left="0" w:right="1134" w:firstLine="0"/>
        <w:rPr>
          <w:sz w:val="20"/>
          <w:szCs w:val="20"/>
        </w:rPr>
      </w:pPr>
    </w:p>
    <w:p w:rsidR="00FF3E36" w:rsidRPr="00BB4E7F" w:rsidRDefault="00FF3E36" w:rsidP="002C5C4D">
      <w:pPr>
        <w:pStyle w:val="ListParagraph"/>
        <w:numPr>
          <w:ilvl w:val="1"/>
          <w:numId w:val="3"/>
        </w:numPr>
        <w:tabs>
          <w:tab w:val="left" w:pos="1957"/>
        </w:tabs>
        <w:kinsoku w:val="0"/>
        <w:overflowPunct w:val="0"/>
        <w:spacing w:before="2"/>
        <w:ind w:left="1912" w:right="1134"/>
        <w:rPr>
          <w:spacing w:val="-3"/>
          <w:sz w:val="20"/>
          <w:szCs w:val="20"/>
        </w:rPr>
      </w:pPr>
      <w:r>
        <w:rPr>
          <w:sz w:val="20"/>
          <w:szCs w:val="20"/>
        </w:rPr>
        <w:t>Accurately documents the education session.</w:t>
      </w:r>
    </w:p>
    <w:p w:rsidR="00FF3E36" w:rsidRPr="000B74F0" w:rsidRDefault="00FF3E36" w:rsidP="002C5C4D">
      <w:pPr>
        <w:pStyle w:val="ListParagraph"/>
        <w:numPr>
          <w:ilvl w:val="1"/>
          <w:numId w:val="3"/>
        </w:numPr>
        <w:tabs>
          <w:tab w:val="left" w:pos="1957"/>
        </w:tabs>
        <w:kinsoku w:val="0"/>
        <w:overflowPunct w:val="0"/>
        <w:spacing w:before="2"/>
        <w:ind w:left="1912" w:right="1134"/>
        <w:rPr>
          <w:spacing w:val="-3"/>
          <w:sz w:val="20"/>
          <w:szCs w:val="20"/>
        </w:rPr>
      </w:pPr>
      <w:r>
        <w:rPr>
          <w:sz w:val="20"/>
          <w:szCs w:val="20"/>
        </w:rPr>
        <w:t>Identifies where multiple session are required according to patient need</w:t>
      </w:r>
    </w:p>
    <w:p w:rsidR="00FF3E36" w:rsidRPr="000B74F0" w:rsidRDefault="00FF3E36" w:rsidP="002C5C4D">
      <w:pPr>
        <w:pStyle w:val="ListParagraph"/>
        <w:tabs>
          <w:tab w:val="left" w:pos="1957"/>
        </w:tabs>
        <w:kinsoku w:val="0"/>
        <w:overflowPunct w:val="0"/>
        <w:spacing w:before="2"/>
        <w:ind w:left="0" w:right="1134" w:firstLine="0"/>
        <w:rPr>
          <w:spacing w:val="-3"/>
          <w:sz w:val="20"/>
          <w:szCs w:val="20"/>
        </w:rPr>
      </w:pPr>
    </w:p>
    <w:p w:rsidR="00FF3E36" w:rsidRDefault="00FF3E36" w:rsidP="002C5C4D">
      <w:pPr>
        <w:pStyle w:val="Heading2"/>
        <w:kinsoku w:val="0"/>
        <w:overflowPunct w:val="0"/>
        <w:ind w:left="1191" w:right="1134" w:firstLine="0"/>
        <w:rPr>
          <w:color w:val="53257D"/>
        </w:rPr>
      </w:pPr>
      <w:r>
        <w:rPr>
          <w:color w:val="53257D"/>
        </w:rPr>
        <w:t xml:space="preserve">Domain 2: </w:t>
      </w:r>
      <w:r w:rsidR="003836E6">
        <w:rPr>
          <w:color w:val="53257D"/>
        </w:rPr>
        <w:t>Patient</w:t>
      </w:r>
      <w:r>
        <w:rPr>
          <w:color w:val="53257D"/>
        </w:rPr>
        <w:t xml:space="preserve"> </w:t>
      </w:r>
      <w:r w:rsidR="003836E6">
        <w:rPr>
          <w:color w:val="53257D"/>
        </w:rPr>
        <w:t>assessment and review</w:t>
      </w:r>
    </w:p>
    <w:p w:rsidR="00FF3E36" w:rsidRDefault="00FF3E36" w:rsidP="002C5C4D">
      <w:pPr>
        <w:pStyle w:val="BodyText"/>
        <w:kinsoku w:val="0"/>
        <w:overflowPunct w:val="0"/>
        <w:spacing w:before="3"/>
        <w:ind w:left="1191" w:right="1134"/>
        <w:rPr>
          <w:b/>
          <w:bCs/>
          <w:sz w:val="24"/>
          <w:szCs w:val="24"/>
        </w:rPr>
      </w:pPr>
    </w:p>
    <w:p w:rsidR="00FF3E36" w:rsidRDefault="00FF3E36" w:rsidP="002C5C4D">
      <w:pPr>
        <w:pStyle w:val="Heading3"/>
        <w:kinsoku w:val="0"/>
        <w:overflowPunct w:val="0"/>
        <w:ind w:left="1191" w:right="1134"/>
      </w:pPr>
      <w:r>
        <w:t>Knowledge</w:t>
      </w:r>
    </w:p>
    <w:p w:rsidR="00FF3E36" w:rsidRDefault="00FF3E36" w:rsidP="002C5C4D">
      <w:pPr>
        <w:pStyle w:val="ListParagraph"/>
        <w:numPr>
          <w:ilvl w:val="1"/>
          <w:numId w:val="2"/>
        </w:numPr>
        <w:tabs>
          <w:tab w:val="left" w:pos="1957"/>
        </w:tabs>
        <w:kinsoku w:val="0"/>
        <w:overflowPunct w:val="0"/>
        <w:spacing w:before="118"/>
        <w:ind w:left="1912" w:right="1134"/>
        <w:rPr>
          <w:sz w:val="20"/>
          <w:szCs w:val="20"/>
        </w:rPr>
      </w:pPr>
      <w:r>
        <w:rPr>
          <w:sz w:val="20"/>
          <w:szCs w:val="20"/>
        </w:rPr>
        <w:t>Identifies</w:t>
      </w:r>
      <w:r w:rsidRPr="00A13C10">
        <w:rPr>
          <w:sz w:val="20"/>
          <w:szCs w:val="20"/>
        </w:rPr>
        <w:t xml:space="preserve"> the role, responsibilities and tasks required by each member of the multidisciplinary team </w:t>
      </w:r>
      <w:r>
        <w:rPr>
          <w:sz w:val="20"/>
          <w:szCs w:val="20"/>
        </w:rPr>
        <w:t>in patient review and assessment.</w:t>
      </w:r>
    </w:p>
    <w:p w:rsidR="00FF3E36" w:rsidRDefault="00FF3E36" w:rsidP="002C5C4D">
      <w:pPr>
        <w:pStyle w:val="ListParagraph"/>
        <w:numPr>
          <w:ilvl w:val="1"/>
          <w:numId w:val="2"/>
        </w:numPr>
        <w:tabs>
          <w:tab w:val="left" w:pos="1957"/>
        </w:tabs>
        <w:kinsoku w:val="0"/>
        <w:overflowPunct w:val="0"/>
        <w:spacing w:before="118"/>
        <w:ind w:left="1912" w:right="1134"/>
        <w:rPr>
          <w:sz w:val="20"/>
          <w:szCs w:val="20"/>
        </w:rPr>
      </w:pPr>
      <w:r>
        <w:rPr>
          <w:sz w:val="20"/>
          <w:szCs w:val="20"/>
        </w:rPr>
        <w:t xml:space="preserve">Describes </w:t>
      </w:r>
      <w:r>
        <w:rPr>
          <w:spacing w:val="-3"/>
          <w:sz w:val="20"/>
          <w:szCs w:val="20"/>
        </w:rPr>
        <w:t xml:space="preserve">at what </w:t>
      </w:r>
      <w:r>
        <w:rPr>
          <w:sz w:val="20"/>
          <w:szCs w:val="20"/>
        </w:rPr>
        <w:t>time points assessments are conducted and provides a</w:t>
      </w:r>
      <w:r>
        <w:rPr>
          <w:spacing w:val="-3"/>
          <w:sz w:val="20"/>
          <w:szCs w:val="20"/>
        </w:rPr>
        <w:t xml:space="preserve"> </w:t>
      </w:r>
      <w:r>
        <w:rPr>
          <w:sz w:val="20"/>
          <w:szCs w:val="20"/>
        </w:rPr>
        <w:t>rationale.</w:t>
      </w:r>
    </w:p>
    <w:p w:rsidR="00FF3E36" w:rsidRDefault="00FF3E36" w:rsidP="002C5C4D">
      <w:pPr>
        <w:pStyle w:val="ListParagraph"/>
        <w:numPr>
          <w:ilvl w:val="1"/>
          <w:numId w:val="2"/>
        </w:numPr>
        <w:tabs>
          <w:tab w:val="left" w:pos="1957"/>
        </w:tabs>
        <w:kinsoku w:val="0"/>
        <w:overflowPunct w:val="0"/>
        <w:spacing w:before="2"/>
        <w:ind w:left="1912" w:right="1134"/>
        <w:rPr>
          <w:sz w:val="20"/>
          <w:szCs w:val="20"/>
        </w:rPr>
      </w:pPr>
      <w:r>
        <w:rPr>
          <w:sz w:val="20"/>
          <w:szCs w:val="20"/>
        </w:rPr>
        <w:t xml:space="preserve">Outlines </w:t>
      </w:r>
      <w:r>
        <w:rPr>
          <w:spacing w:val="-3"/>
          <w:sz w:val="20"/>
          <w:szCs w:val="20"/>
        </w:rPr>
        <w:t xml:space="preserve">what </w:t>
      </w:r>
      <w:r>
        <w:rPr>
          <w:sz w:val="20"/>
          <w:szCs w:val="20"/>
        </w:rPr>
        <w:t xml:space="preserve">information should be reviewed prior to conducting </w:t>
      </w:r>
      <w:r>
        <w:rPr>
          <w:spacing w:val="-3"/>
          <w:sz w:val="20"/>
          <w:szCs w:val="20"/>
        </w:rPr>
        <w:t>an</w:t>
      </w:r>
      <w:r>
        <w:rPr>
          <w:spacing w:val="-5"/>
          <w:sz w:val="20"/>
          <w:szCs w:val="20"/>
        </w:rPr>
        <w:t xml:space="preserve"> </w:t>
      </w:r>
      <w:r>
        <w:rPr>
          <w:sz w:val="20"/>
          <w:szCs w:val="20"/>
        </w:rPr>
        <w:t>assessment.</w:t>
      </w:r>
    </w:p>
    <w:p w:rsidR="00FF3E36" w:rsidRDefault="00FF3E36" w:rsidP="002C5C4D">
      <w:pPr>
        <w:pStyle w:val="ListParagraph"/>
        <w:numPr>
          <w:ilvl w:val="1"/>
          <w:numId w:val="2"/>
        </w:numPr>
        <w:tabs>
          <w:tab w:val="left" w:pos="1957"/>
        </w:tabs>
        <w:kinsoku w:val="0"/>
        <w:overflowPunct w:val="0"/>
        <w:spacing w:before="3" w:line="237" w:lineRule="auto"/>
        <w:ind w:left="1912" w:right="1134"/>
        <w:rPr>
          <w:sz w:val="20"/>
          <w:szCs w:val="20"/>
        </w:rPr>
      </w:pPr>
      <w:r>
        <w:rPr>
          <w:sz w:val="20"/>
          <w:szCs w:val="20"/>
        </w:rPr>
        <w:t xml:space="preserve">Identifies </w:t>
      </w:r>
      <w:r>
        <w:rPr>
          <w:spacing w:val="-3"/>
          <w:sz w:val="20"/>
          <w:szCs w:val="20"/>
        </w:rPr>
        <w:t xml:space="preserve">an </w:t>
      </w:r>
      <w:r>
        <w:rPr>
          <w:sz w:val="20"/>
          <w:szCs w:val="20"/>
        </w:rPr>
        <w:t xml:space="preserve">appropriate tool for conducting and documenting assessments and identifies key elements of </w:t>
      </w:r>
      <w:r>
        <w:rPr>
          <w:spacing w:val="-3"/>
          <w:sz w:val="20"/>
          <w:szCs w:val="20"/>
        </w:rPr>
        <w:t xml:space="preserve">an </w:t>
      </w:r>
      <w:r>
        <w:rPr>
          <w:sz w:val="20"/>
          <w:szCs w:val="20"/>
        </w:rPr>
        <w:t>appropriate assessment tool including:</w:t>
      </w:r>
    </w:p>
    <w:p w:rsidR="00FF3E36" w:rsidRDefault="00FF3E36" w:rsidP="002C5C4D">
      <w:pPr>
        <w:pStyle w:val="ListParagraph"/>
        <w:numPr>
          <w:ilvl w:val="2"/>
          <w:numId w:val="2"/>
        </w:numPr>
        <w:tabs>
          <w:tab w:val="left" w:pos="2260"/>
        </w:tabs>
        <w:kinsoku w:val="0"/>
        <w:overflowPunct w:val="0"/>
        <w:spacing w:before="2" w:line="245" w:lineRule="exact"/>
        <w:ind w:left="2267" w:right="1134" w:hanging="283"/>
        <w:rPr>
          <w:sz w:val="20"/>
          <w:szCs w:val="20"/>
        </w:rPr>
      </w:pPr>
      <w:r>
        <w:rPr>
          <w:sz w:val="20"/>
          <w:szCs w:val="20"/>
        </w:rPr>
        <w:t>validated</w:t>
      </w:r>
    </w:p>
    <w:p w:rsidR="00FF3E36" w:rsidRDefault="00FF3E36" w:rsidP="002C5C4D">
      <w:pPr>
        <w:pStyle w:val="ListParagraph"/>
        <w:numPr>
          <w:ilvl w:val="2"/>
          <w:numId w:val="2"/>
        </w:numPr>
        <w:tabs>
          <w:tab w:val="left" w:pos="2260"/>
        </w:tabs>
        <w:kinsoku w:val="0"/>
        <w:overflowPunct w:val="0"/>
        <w:spacing w:line="242" w:lineRule="exact"/>
        <w:ind w:left="2267" w:right="1134" w:hanging="283"/>
        <w:rPr>
          <w:sz w:val="20"/>
          <w:szCs w:val="20"/>
        </w:rPr>
      </w:pPr>
      <w:r>
        <w:rPr>
          <w:sz w:val="20"/>
          <w:szCs w:val="20"/>
        </w:rPr>
        <w:t>evidence</w:t>
      </w:r>
      <w:r>
        <w:rPr>
          <w:spacing w:val="-3"/>
          <w:sz w:val="20"/>
          <w:szCs w:val="20"/>
        </w:rPr>
        <w:t xml:space="preserve"> </w:t>
      </w:r>
      <w:r>
        <w:rPr>
          <w:sz w:val="20"/>
          <w:szCs w:val="20"/>
        </w:rPr>
        <w:t>based</w:t>
      </w:r>
    </w:p>
    <w:p w:rsidR="00FF3E36" w:rsidRDefault="00FF3E36" w:rsidP="002C5C4D">
      <w:pPr>
        <w:pStyle w:val="ListParagraph"/>
        <w:numPr>
          <w:ilvl w:val="2"/>
          <w:numId w:val="2"/>
        </w:numPr>
        <w:tabs>
          <w:tab w:val="left" w:pos="2260"/>
        </w:tabs>
        <w:kinsoku w:val="0"/>
        <w:overflowPunct w:val="0"/>
        <w:spacing w:line="242" w:lineRule="exact"/>
        <w:ind w:left="2267" w:right="1134" w:hanging="283"/>
        <w:rPr>
          <w:sz w:val="20"/>
          <w:szCs w:val="20"/>
        </w:rPr>
      </w:pPr>
      <w:r>
        <w:rPr>
          <w:sz w:val="20"/>
          <w:szCs w:val="20"/>
        </w:rPr>
        <w:t>structured – to identify symptom severity and associated</w:t>
      </w:r>
      <w:r>
        <w:rPr>
          <w:spacing w:val="-21"/>
          <w:sz w:val="20"/>
          <w:szCs w:val="20"/>
        </w:rPr>
        <w:t xml:space="preserve"> </w:t>
      </w:r>
      <w:r>
        <w:rPr>
          <w:sz w:val="20"/>
          <w:szCs w:val="20"/>
        </w:rPr>
        <w:t>distress</w:t>
      </w:r>
    </w:p>
    <w:p w:rsidR="00FF3E36" w:rsidRDefault="00FF3E36" w:rsidP="002C5C4D">
      <w:pPr>
        <w:pStyle w:val="ListParagraph"/>
        <w:numPr>
          <w:ilvl w:val="2"/>
          <w:numId w:val="2"/>
        </w:numPr>
        <w:tabs>
          <w:tab w:val="left" w:pos="2260"/>
        </w:tabs>
        <w:kinsoku w:val="0"/>
        <w:overflowPunct w:val="0"/>
        <w:spacing w:line="242" w:lineRule="exact"/>
        <w:ind w:left="2267" w:right="1134" w:hanging="283"/>
        <w:rPr>
          <w:sz w:val="20"/>
          <w:szCs w:val="20"/>
        </w:rPr>
      </w:pPr>
      <w:r>
        <w:rPr>
          <w:sz w:val="20"/>
          <w:szCs w:val="20"/>
        </w:rPr>
        <w:t>a universal grading</w:t>
      </w:r>
      <w:r>
        <w:rPr>
          <w:spacing w:val="-2"/>
          <w:sz w:val="20"/>
          <w:szCs w:val="20"/>
        </w:rPr>
        <w:t xml:space="preserve"> </w:t>
      </w:r>
      <w:r>
        <w:rPr>
          <w:sz w:val="20"/>
          <w:szCs w:val="20"/>
        </w:rPr>
        <w:t>tool</w:t>
      </w:r>
    </w:p>
    <w:p w:rsidR="00FF3E36" w:rsidRDefault="00FF3E36" w:rsidP="002C5C4D">
      <w:pPr>
        <w:pStyle w:val="ListParagraph"/>
        <w:numPr>
          <w:ilvl w:val="2"/>
          <w:numId w:val="2"/>
        </w:numPr>
        <w:tabs>
          <w:tab w:val="left" w:pos="2260"/>
        </w:tabs>
        <w:kinsoku w:val="0"/>
        <w:overflowPunct w:val="0"/>
        <w:spacing w:line="242" w:lineRule="exact"/>
        <w:ind w:left="2267" w:right="1134" w:hanging="283"/>
        <w:rPr>
          <w:sz w:val="20"/>
          <w:szCs w:val="20"/>
        </w:rPr>
      </w:pPr>
      <w:r>
        <w:rPr>
          <w:sz w:val="20"/>
          <w:szCs w:val="20"/>
        </w:rPr>
        <w:t>consistent – used at each</w:t>
      </w:r>
      <w:r>
        <w:rPr>
          <w:spacing w:val="-7"/>
          <w:sz w:val="20"/>
          <w:szCs w:val="20"/>
        </w:rPr>
        <w:t xml:space="preserve"> </w:t>
      </w:r>
      <w:r>
        <w:rPr>
          <w:sz w:val="20"/>
          <w:szCs w:val="20"/>
        </w:rPr>
        <w:t>assessment.</w:t>
      </w:r>
    </w:p>
    <w:p w:rsidR="00FF3E36" w:rsidRDefault="00FF3E36" w:rsidP="002C5C4D">
      <w:pPr>
        <w:pStyle w:val="ListParagraph"/>
        <w:numPr>
          <w:ilvl w:val="1"/>
          <w:numId w:val="2"/>
        </w:numPr>
        <w:tabs>
          <w:tab w:val="left" w:pos="1957"/>
        </w:tabs>
        <w:kinsoku w:val="0"/>
        <w:overflowPunct w:val="0"/>
        <w:ind w:left="1912" w:right="1134"/>
        <w:rPr>
          <w:sz w:val="20"/>
          <w:szCs w:val="20"/>
        </w:rPr>
      </w:pPr>
      <w:r>
        <w:rPr>
          <w:sz w:val="20"/>
          <w:szCs w:val="20"/>
        </w:rPr>
        <w:t>Describes elements of a comprehensive assessment</w:t>
      </w:r>
      <w:r>
        <w:rPr>
          <w:spacing w:val="-7"/>
          <w:sz w:val="20"/>
          <w:szCs w:val="20"/>
        </w:rPr>
        <w:t xml:space="preserve"> </w:t>
      </w:r>
      <w:r>
        <w:rPr>
          <w:sz w:val="20"/>
          <w:szCs w:val="20"/>
        </w:rPr>
        <w:t>including:</w:t>
      </w:r>
    </w:p>
    <w:p w:rsidR="00FF3E36" w:rsidRDefault="00FF3E36" w:rsidP="002C5C4D">
      <w:pPr>
        <w:pStyle w:val="ListParagraph"/>
        <w:numPr>
          <w:ilvl w:val="2"/>
          <w:numId w:val="2"/>
        </w:numPr>
        <w:tabs>
          <w:tab w:val="left" w:pos="2260"/>
        </w:tabs>
        <w:kinsoku w:val="0"/>
        <w:overflowPunct w:val="0"/>
        <w:spacing w:before="3" w:line="243" w:lineRule="exact"/>
        <w:ind w:left="2267" w:right="1134" w:hanging="283"/>
        <w:rPr>
          <w:sz w:val="20"/>
          <w:szCs w:val="20"/>
        </w:rPr>
      </w:pPr>
      <w:r>
        <w:rPr>
          <w:sz w:val="20"/>
          <w:szCs w:val="20"/>
        </w:rPr>
        <w:t>physical assessment – general and treatment site</w:t>
      </w:r>
      <w:r>
        <w:rPr>
          <w:spacing w:val="-8"/>
          <w:sz w:val="20"/>
          <w:szCs w:val="20"/>
        </w:rPr>
        <w:t xml:space="preserve"> </w:t>
      </w:r>
      <w:r>
        <w:rPr>
          <w:sz w:val="20"/>
          <w:szCs w:val="20"/>
        </w:rPr>
        <w:t>specific</w:t>
      </w:r>
    </w:p>
    <w:p w:rsidR="00FF3E36" w:rsidRDefault="00FF3E36" w:rsidP="002C5C4D">
      <w:pPr>
        <w:pStyle w:val="ListParagraph"/>
        <w:numPr>
          <w:ilvl w:val="2"/>
          <w:numId w:val="2"/>
        </w:numPr>
        <w:tabs>
          <w:tab w:val="left" w:pos="2260"/>
        </w:tabs>
        <w:kinsoku w:val="0"/>
        <w:overflowPunct w:val="0"/>
        <w:spacing w:line="242" w:lineRule="exact"/>
        <w:ind w:left="2267" w:right="1134" w:hanging="283"/>
        <w:rPr>
          <w:sz w:val="20"/>
          <w:szCs w:val="20"/>
        </w:rPr>
      </w:pPr>
      <w:r>
        <w:rPr>
          <w:sz w:val="20"/>
          <w:szCs w:val="20"/>
        </w:rPr>
        <w:t>psychosocial</w:t>
      </w:r>
    </w:p>
    <w:p w:rsidR="00FF3E36" w:rsidRDefault="00FF3E36" w:rsidP="002C5C4D">
      <w:pPr>
        <w:pStyle w:val="ListParagraph"/>
        <w:numPr>
          <w:ilvl w:val="2"/>
          <w:numId w:val="2"/>
        </w:numPr>
        <w:tabs>
          <w:tab w:val="left" w:pos="2260"/>
        </w:tabs>
        <w:kinsoku w:val="0"/>
        <w:overflowPunct w:val="0"/>
        <w:spacing w:line="245" w:lineRule="exact"/>
        <w:ind w:left="2267" w:right="1134" w:hanging="283"/>
        <w:rPr>
          <w:sz w:val="20"/>
          <w:szCs w:val="20"/>
        </w:rPr>
      </w:pPr>
      <w:r>
        <w:rPr>
          <w:sz w:val="20"/>
          <w:szCs w:val="20"/>
        </w:rPr>
        <w:t>psychological</w:t>
      </w:r>
    </w:p>
    <w:p w:rsidR="00FF3E36" w:rsidRDefault="00FF3E36" w:rsidP="002C5C4D">
      <w:pPr>
        <w:pStyle w:val="ListParagraph"/>
        <w:numPr>
          <w:ilvl w:val="2"/>
          <w:numId w:val="2"/>
        </w:numPr>
        <w:tabs>
          <w:tab w:val="left" w:pos="2260"/>
        </w:tabs>
        <w:kinsoku w:val="0"/>
        <w:overflowPunct w:val="0"/>
        <w:spacing w:line="242" w:lineRule="exact"/>
        <w:ind w:left="2267" w:right="1134" w:hanging="283"/>
        <w:rPr>
          <w:sz w:val="20"/>
          <w:szCs w:val="20"/>
        </w:rPr>
      </w:pPr>
      <w:r>
        <w:rPr>
          <w:sz w:val="20"/>
          <w:szCs w:val="20"/>
        </w:rPr>
        <w:t xml:space="preserve">falls </w:t>
      </w:r>
      <w:r>
        <w:rPr>
          <w:spacing w:val="-3"/>
          <w:sz w:val="20"/>
          <w:szCs w:val="20"/>
        </w:rPr>
        <w:t xml:space="preserve">risk </w:t>
      </w:r>
      <w:r>
        <w:rPr>
          <w:sz w:val="20"/>
          <w:szCs w:val="20"/>
        </w:rPr>
        <w:t>and infectious</w:t>
      </w:r>
      <w:r>
        <w:rPr>
          <w:spacing w:val="6"/>
          <w:sz w:val="20"/>
          <w:szCs w:val="20"/>
        </w:rPr>
        <w:t xml:space="preserve"> </w:t>
      </w:r>
      <w:r>
        <w:rPr>
          <w:sz w:val="20"/>
          <w:szCs w:val="20"/>
        </w:rPr>
        <w:t>status</w:t>
      </w:r>
    </w:p>
    <w:p w:rsidR="00FF3E36" w:rsidRDefault="00FF3E36" w:rsidP="002C5C4D">
      <w:pPr>
        <w:pStyle w:val="ListParagraph"/>
        <w:numPr>
          <w:ilvl w:val="2"/>
          <w:numId w:val="2"/>
        </w:numPr>
        <w:tabs>
          <w:tab w:val="left" w:pos="2260"/>
        </w:tabs>
        <w:kinsoku w:val="0"/>
        <w:overflowPunct w:val="0"/>
        <w:spacing w:line="242" w:lineRule="exact"/>
        <w:ind w:left="2267" w:right="1134" w:hanging="283"/>
        <w:rPr>
          <w:sz w:val="20"/>
          <w:szCs w:val="20"/>
        </w:rPr>
      </w:pPr>
      <w:r>
        <w:rPr>
          <w:sz w:val="20"/>
          <w:szCs w:val="20"/>
        </w:rPr>
        <w:t>implanted devices</w:t>
      </w:r>
    </w:p>
    <w:p w:rsidR="00FF3E36" w:rsidRDefault="00FF3E36" w:rsidP="002C5C4D">
      <w:pPr>
        <w:pStyle w:val="ListParagraph"/>
        <w:numPr>
          <w:ilvl w:val="2"/>
          <w:numId w:val="2"/>
        </w:numPr>
        <w:tabs>
          <w:tab w:val="left" w:pos="2260"/>
        </w:tabs>
        <w:kinsoku w:val="0"/>
        <w:overflowPunct w:val="0"/>
        <w:spacing w:line="245" w:lineRule="exact"/>
        <w:ind w:left="2267" w:right="1134" w:hanging="283"/>
        <w:rPr>
          <w:sz w:val="20"/>
          <w:szCs w:val="20"/>
        </w:rPr>
      </w:pPr>
      <w:r>
        <w:rPr>
          <w:sz w:val="20"/>
          <w:szCs w:val="20"/>
        </w:rPr>
        <w:t>history</w:t>
      </w:r>
    </w:p>
    <w:p w:rsidR="00FF3E36" w:rsidRDefault="00FF3E36" w:rsidP="002C5C4D">
      <w:pPr>
        <w:pStyle w:val="ListParagraph"/>
        <w:numPr>
          <w:ilvl w:val="2"/>
          <w:numId w:val="2"/>
        </w:numPr>
        <w:tabs>
          <w:tab w:val="left" w:pos="2260"/>
        </w:tabs>
        <w:kinsoku w:val="0"/>
        <w:overflowPunct w:val="0"/>
        <w:spacing w:line="243" w:lineRule="exact"/>
        <w:ind w:left="2267" w:right="1134" w:hanging="283"/>
        <w:rPr>
          <w:sz w:val="20"/>
          <w:szCs w:val="20"/>
        </w:rPr>
      </w:pPr>
      <w:r>
        <w:rPr>
          <w:sz w:val="20"/>
          <w:szCs w:val="20"/>
        </w:rPr>
        <w:t>comorbidities</w:t>
      </w:r>
    </w:p>
    <w:p w:rsidR="00FF3E36" w:rsidRDefault="00FF3E36" w:rsidP="002C5C4D">
      <w:pPr>
        <w:pStyle w:val="ListParagraph"/>
        <w:numPr>
          <w:ilvl w:val="2"/>
          <w:numId w:val="2"/>
        </w:numPr>
        <w:tabs>
          <w:tab w:val="left" w:pos="2260"/>
        </w:tabs>
        <w:kinsoku w:val="0"/>
        <w:overflowPunct w:val="0"/>
        <w:spacing w:line="243" w:lineRule="exact"/>
        <w:ind w:left="2267" w:right="1134" w:hanging="283"/>
        <w:rPr>
          <w:sz w:val="20"/>
          <w:szCs w:val="20"/>
        </w:rPr>
      </w:pPr>
      <w:r>
        <w:rPr>
          <w:sz w:val="20"/>
          <w:szCs w:val="20"/>
        </w:rPr>
        <w:t>advanced care directive.</w:t>
      </w:r>
    </w:p>
    <w:p w:rsidR="00FF3E36" w:rsidRDefault="00FF3E36" w:rsidP="002C5C4D">
      <w:pPr>
        <w:pStyle w:val="ListParagraph"/>
        <w:numPr>
          <w:ilvl w:val="1"/>
          <w:numId w:val="2"/>
        </w:numPr>
        <w:tabs>
          <w:tab w:val="left" w:pos="1957"/>
        </w:tabs>
        <w:kinsoku w:val="0"/>
        <w:overflowPunct w:val="0"/>
        <w:spacing w:before="1" w:line="237" w:lineRule="auto"/>
        <w:ind w:left="1912" w:right="1134"/>
        <w:rPr>
          <w:sz w:val="20"/>
          <w:szCs w:val="20"/>
        </w:rPr>
      </w:pPr>
      <w:r>
        <w:rPr>
          <w:sz w:val="20"/>
          <w:szCs w:val="20"/>
        </w:rPr>
        <w:t>Describes potential side effects patients may experience including clinical presentation.</w:t>
      </w:r>
      <w:r>
        <w:rPr>
          <w:spacing w:val="-1"/>
          <w:sz w:val="20"/>
          <w:szCs w:val="20"/>
        </w:rPr>
        <w:t xml:space="preserve"> </w:t>
      </w:r>
      <w:r>
        <w:rPr>
          <w:sz w:val="20"/>
          <w:szCs w:val="20"/>
        </w:rPr>
        <w:t>Considers:</w:t>
      </w:r>
    </w:p>
    <w:p w:rsidR="00FF3E36" w:rsidRDefault="00FF3E36" w:rsidP="002C5C4D">
      <w:pPr>
        <w:pStyle w:val="ListParagraph"/>
        <w:numPr>
          <w:ilvl w:val="2"/>
          <w:numId w:val="2"/>
        </w:numPr>
        <w:tabs>
          <w:tab w:val="left" w:pos="2260"/>
        </w:tabs>
        <w:kinsoku w:val="0"/>
        <w:overflowPunct w:val="0"/>
        <w:spacing w:before="2" w:line="245" w:lineRule="exact"/>
        <w:ind w:left="2267" w:right="1134" w:hanging="283"/>
        <w:rPr>
          <w:sz w:val="20"/>
          <w:szCs w:val="20"/>
        </w:rPr>
      </w:pPr>
      <w:r>
        <w:rPr>
          <w:sz w:val="20"/>
          <w:szCs w:val="20"/>
        </w:rPr>
        <w:t>treatment</w:t>
      </w:r>
      <w:r>
        <w:rPr>
          <w:spacing w:val="-2"/>
          <w:sz w:val="20"/>
          <w:szCs w:val="20"/>
        </w:rPr>
        <w:t xml:space="preserve"> </w:t>
      </w:r>
      <w:r>
        <w:rPr>
          <w:sz w:val="20"/>
          <w:szCs w:val="20"/>
        </w:rPr>
        <w:t>site</w:t>
      </w:r>
    </w:p>
    <w:p w:rsidR="00FF3E36" w:rsidRDefault="00FF3E36" w:rsidP="002C5C4D">
      <w:pPr>
        <w:pStyle w:val="ListParagraph"/>
        <w:numPr>
          <w:ilvl w:val="2"/>
          <w:numId w:val="2"/>
        </w:numPr>
        <w:tabs>
          <w:tab w:val="left" w:pos="2260"/>
        </w:tabs>
        <w:kinsoku w:val="0"/>
        <w:overflowPunct w:val="0"/>
        <w:spacing w:line="242" w:lineRule="exact"/>
        <w:ind w:left="2267" w:right="1134" w:hanging="283"/>
        <w:rPr>
          <w:sz w:val="20"/>
          <w:szCs w:val="20"/>
        </w:rPr>
      </w:pPr>
      <w:r>
        <w:rPr>
          <w:sz w:val="20"/>
          <w:szCs w:val="20"/>
        </w:rPr>
        <w:t>total</w:t>
      </w:r>
      <w:r>
        <w:rPr>
          <w:spacing w:val="-2"/>
          <w:sz w:val="20"/>
          <w:szCs w:val="20"/>
        </w:rPr>
        <w:t xml:space="preserve"> </w:t>
      </w:r>
      <w:r>
        <w:rPr>
          <w:sz w:val="20"/>
          <w:szCs w:val="20"/>
        </w:rPr>
        <w:t>dose</w:t>
      </w:r>
    </w:p>
    <w:p w:rsidR="00FF3E36" w:rsidRDefault="00FF3E36" w:rsidP="002C5C4D">
      <w:pPr>
        <w:pStyle w:val="ListParagraph"/>
        <w:numPr>
          <w:ilvl w:val="2"/>
          <w:numId w:val="2"/>
        </w:numPr>
        <w:tabs>
          <w:tab w:val="left" w:pos="2260"/>
        </w:tabs>
        <w:kinsoku w:val="0"/>
        <w:overflowPunct w:val="0"/>
        <w:spacing w:line="243" w:lineRule="exact"/>
        <w:ind w:left="2267" w:right="1134" w:hanging="283"/>
        <w:rPr>
          <w:sz w:val="20"/>
          <w:szCs w:val="20"/>
        </w:rPr>
      </w:pPr>
      <w:r>
        <w:rPr>
          <w:sz w:val="20"/>
          <w:szCs w:val="20"/>
        </w:rPr>
        <w:t>concurrent</w:t>
      </w:r>
      <w:r>
        <w:rPr>
          <w:spacing w:val="-2"/>
          <w:sz w:val="20"/>
          <w:szCs w:val="20"/>
        </w:rPr>
        <w:t xml:space="preserve"> </w:t>
      </w:r>
      <w:r>
        <w:rPr>
          <w:sz w:val="20"/>
          <w:szCs w:val="20"/>
        </w:rPr>
        <w:t>therapies</w:t>
      </w:r>
    </w:p>
    <w:p w:rsidR="00FF3E36" w:rsidRDefault="00FF3E36" w:rsidP="002C5C4D">
      <w:pPr>
        <w:pStyle w:val="ListParagraph"/>
        <w:numPr>
          <w:ilvl w:val="2"/>
          <w:numId w:val="2"/>
        </w:numPr>
        <w:tabs>
          <w:tab w:val="left" w:pos="2260"/>
        </w:tabs>
        <w:kinsoku w:val="0"/>
        <w:overflowPunct w:val="0"/>
        <w:spacing w:line="245" w:lineRule="exact"/>
        <w:ind w:left="2267" w:right="1134" w:hanging="283"/>
        <w:rPr>
          <w:sz w:val="20"/>
          <w:szCs w:val="20"/>
        </w:rPr>
      </w:pPr>
      <w:r>
        <w:rPr>
          <w:sz w:val="20"/>
          <w:szCs w:val="20"/>
        </w:rPr>
        <w:t>patient related</w:t>
      </w:r>
      <w:r>
        <w:rPr>
          <w:spacing w:val="1"/>
          <w:sz w:val="20"/>
          <w:szCs w:val="20"/>
        </w:rPr>
        <w:t xml:space="preserve"> </w:t>
      </w:r>
      <w:r>
        <w:rPr>
          <w:sz w:val="20"/>
          <w:szCs w:val="20"/>
        </w:rPr>
        <w:t>factors.</w:t>
      </w:r>
    </w:p>
    <w:p w:rsidR="00FF3E36" w:rsidRDefault="00FF3E36" w:rsidP="002C5C4D">
      <w:pPr>
        <w:pStyle w:val="ListParagraph"/>
        <w:numPr>
          <w:ilvl w:val="1"/>
          <w:numId w:val="2"/>
        </w:numPr>
        <w:tabs>
          <w:tab w:val="left" w:pos="1957"/>
        </w:tabs>
        <w:kinsoku w:val="0"/>
        <w:overflowPunct w:val="0"/>
        <w:spacing w:before="2" w:line="237" w:lineRule="auto"/>
        <w:ind w:left="1912" w:right="1134"/>
        <w:rPr>
          <w:sz w:val="20"/>
          <w:szCs w:val="20"/>
        </w:rPr>
      </w:pPr>
      <w:r>
        <w:rPr>
          <w:sz w:val="20"/>
          <w:szCs w:val="20"/>
        </w:rPr>
        <w:t>Describes features of various treatment related side effect grades using a universal grading</w:t>
      </w:r>
      <w:r>
        <w:rPr>
          <w:spacing w:val="-7"/>
          <w:sz w:val="20"/>
          <w:szCs w:val="20"/>
        </w:rPr>
        <w:t xml:space="preserve"> </w:t>
      </w:r>
      <w:r>
        <w:rPr>
          <w:sz w:val="20"/>
          <w:szCs w:val="20"/>
        </w:rPr>
        <w:t>system.</w:t>
      </w:r>
    </w:p>
    <w:p w:rsidR="00FF3E36" w:rsidRDefault="00FF3E36" w:rsidP="002C5C4D">
      <w:pPr>
        <w:pStyle w:val="ListParagraph"/>
        <w:numPr>
          <w:ilvl w:val="1"/>
          <w:numId w:val="2"/>
        </w:numPr>
        <w:tabs>
          <w:tab w:val="left" w:pos="1957"/>
        </w:tabs>
        <w:kinsoku w:val="0"/>
        <w:overflowPunct w:val="0"/>
        <w:spacing w:before="2"/>
        <w:ind w:left="1912" w:right="1134"/>
        <w:rPr>
          <w:sz w:val="20"/>
          <w:szCs w:val="20"/>
        </w:rPr>
      </w:pPr>
      <w:r>
        <w:rPr>
          <w:sz w:val="20"/>
          <w:szCs w:val="20"/>
        </w:rPr>
        <w:t xml:space="preserve">Identifies where assessment records and documentation </w:t>
      </w:r>
      <w:r>
        <w:rPr>
          <w:spacing w:val="-3"/>
          <w:sz w:val="20"/>
          <w:szCs w:val="20"/>
        </w:rPr>
        <w:t>are</w:t>
      </w:r>
      <w:r>
        <w:rPr>
          <w:spacing w:val="-11"/>
          <w:sz w:val="20"/>
          <w:szCs w:val="20"/>
        </w:rPr>
        <w:t xml:space="preserve"> </w:t>
      </w:r>
      <w:r>
        <w:rPr>
          <w:sz w:val="20"/>
          <w:szCs w:val="20"/>
        </w:rPr>
        <w:t>stored.</w:t>
      </w:r>
    </w:p>
    <w:p w:rsidR="00FF3E36" w:rsidRDefault="00FF3E36" w:rsidP="002C5C4D">
      <w:pPr>
        <w:pStyle w:val="BodyText"/>
        <w:kinsoku w:val="0"/>
        <w:overflowPunct w:val="0"/>
        <w:spacing w:before="9"/>
        <w:ind w:right="1134"/>
        <w:rPr>
          <w:sz w:val="19"/>
          <w:szCs w:val="19"/>
        </w:rPr>
      </w:pPr>
    </w:p>
    <w:p w:rsidR="00FF3E36" w:rsidRDefault="00FF3E36" w:rsidP="002C5C4D">
      <w:pPr>
        <w:pStyle w:val="Heading3"/>
        <w:kinsoku w:val="0"/>
        <w:overflowPunct w:val="0"/>
        <w:ind w:left="1191" w:right="1134"/>
      </w:pPr>
      <w:r>
        <w:t>Skills</w:t>
      </w:r>
    </w:p>
    <w:p w:rsidR="00FF3E36" w:rsidRDefault="00FF3E36" w:rsidP="002C5C4D">
      <w:pPr>
        <w:pStyle w:val="ListParagraph"/>
        <w:numPr>
          <w:ilvl w:val="1"/>
          <w:numId w:val="1"/>
        </w:numPr>
        <w:tabs>
          <w:tab w:val="left" w:pos="1957"/>
        </w:tabs>
        <w:kinsoku w:val="0"/>
        <w:overflowPunct w:val="0"/>
        <w:spacing w:before="119"/>
        <w:ind w:left="1912" w:right="1134"/>
        <w:rPr>
          <w:sz w:val="20"/>
          <w:szCs w:val="20"/>
        </w:rPr>
      </w:pPr>
      <w:r>
        <w:rPr>
          <w:sz w:val="20"/>
          <w:szCs w:val="20"/>
        </w:rPr>
        <w:lastRenderedPageBreak/>
        <w:t>Practices within professional boundaries, organisation role descriptions and standards of care.</w:t>
      </w:r>
    </w:p>
    <w:p w:rsidR="00FF3E36" w:rsidRDefault="00FF3E36" w:rsidP="002C5C4D">
      <w:pPr>
        <w:pStyle w:val="ListParagraph"/>
        <w:numPr>
          <w:ilvl w:val="1"/>
          <w:numId w:val="1"/>
        </w:numPr>
        <w:tabs>
          <w:tab w:val="left" w:pos="1957"/>
        </w:tabs>
        <w:kinsoku w:val="0"/>
        <w:overflowPunct w:val="0"/>
        <w:spacing w:before="119"/>
        <w:ind w:left="1912" w:right="1134"/>
        <w:rPr>
          <w:sz w:val="20"/>
          <w:szCs w:val="20"/>
        </w:rPr>
      </w:pPr>
      <w:r>
        <w:rPr>
          <w:sz w:val="20"/>
          <w:szCs w:val="20"/>
        </w:rPr>
        <w:t xml:space="preserve">Initiates assessment </w:t>
      </w:r>
      <w:r>
        <w:rPr>
          <w:spacing w:val="-3"/>
          <w:sz w:val="20"/>
          <w:szCs w:val="20"/>
        </w:rPr>
        <w:t xml:space="preserve">at </w:t>
      </w:r>
      <w:r>
        <w:rPr>
          <w:sz w:val="20"/>
          <w:szCs w:val="20"/>
        </w:rPr>
        <w:t>appropriate time</w:t>
      </w:r>
      <w:r>
        <w:rPr>
          <w:spacing w:val="5"/>
          <w:sz w:val="20"/>
          <w:szCs w:val="20"/>
        </w:rPr>
        <w:t xml:space="preserve"> </w:t>
      </w:r>
      <w:r>
        <w:rPr>
          <w:sz w:val="20"/>
          <w:szCs w:val="20"/>
        </w:rPr>
        <w:t>points</w:t>
      </w:r>
    </w:p>
    <w:p w:rsidR="00FF3E36" w:rsidRDefault="00FF3E36" w:rsidP="002C5C4D">
      <w:pPr>
        <w:pStyle w:val="ListParagraph"/>
        <w:numPr>
          <w:ilvl w:val="2"/>
          <w:numId w:val="1"/>
        </w:numPr>
        <w:tabs>
          <w:tab w:val="left" w:pos="2260"/>
        </w:tabs>
        <w:kinsoku w:val="0"/>
        <w:overflowPunct w:val="0"/>
        <w:spacing w:before="1" w:line="243" w:lineRule="exact"/>
        <w:ind w:left="2267" w:right="1134" w:hanging="283"/>
        <w:rPr>
          <w:sz w:val="20"/>
          <w:szCs w:val="20"/>
        </w:rPr>
      </w:pPr>
      <w:r>
        <w:rPr>
          <w:sz w:val="20"/>
          <w:szCs w:val="20"/>
        </w:rPr>
        <w:t>baseline</w:t>
      </w:r>
      <w:r>
        <w:rPr>
          <w:spacing w:val="-4"/>
          <w:sz w:val="20"/>
          <w:szCs w:val="20"/>
        </w:rPr>
        <w:t xml:space="preserve"> </w:t>
      </w:r>
      <w:r>
        <w:rPr>
          <w:sz w:val="20"/>
          <w:szCs w:val="20"/>
        </w:rPr>
        <w:t>assessment</w:t>
      </w:r>
    </w:p>
    <w:p w:rsidR="00FF3E36" w:rsidRDefault="00FF3E36" w:rsidP="002C5C4D">
      <w:pPr>
        <w:pStyle w:val="ListParagraph"/>
        <w:numPr>
          <w:ilvl w:val="2"/>
          <w:numId w:val="1"/>
        </w:numPr>
        <w:tabs>
          <w:tab w:val="left" w:pos="2260"/>
        </w:tabs>
        <w:kinsoku w:val="0"/>
        <w:overflowPunct w:val="0"/>
        <w:spacing w:line="242" w:lineRule="exact"/>
        <w:ind w:left="2267" w:right="1134" w:hanging="283"/>
        <w:rPr>
          <w:sz w:val="20"/>
          <w:szCs w:val="20"/>
        </w:rPr>
      </w:pPr>
      <w:r>
        <w:rPr>
          <w:sz w:val="20"/>
          <w:szCs w:val="20"/>
        </w:rPr>
        <w:t xml:space="preserve">subsequent – </w:t>
      </w:r>
      <w:r>
        <w:rPr>
          <w:spacing w:val="-3"/>
          <w:sz w:val="20"/>
          <w:szCs w:val="20"/>
        </w:rPr>
        <w:t xml:space="preserve">change </w:t>
      </w:r>
      <w:r>
        <w:rPr>
          <w:sz w:val="20"/>
          <w:szCs w:val="20"/>
        </w:rPr>
        <w:t>in patient</w:t>
      </w:r>
      <w:r>
        <w:rPr>
          <w:spacing w:val="6"/>
          <w:sz w:val="20"/>
          <w:szCs w:val="20"/>
        </w:rPr>
        <w:t xml:space="preserve"> </w:t>
      </w:r>
      <w:r>
        <w:rPr>
          <w:sz w:val="20"/>
          <w:szCs w:val="20"/>
        </w:rPr>
        <w:t>status.</w:t>
      </w:r>
    </w:p>
    <w:p w:rsidR="00FF3E36" w:rsidRDefault="00FF3E36" w:rsidP="002C5C4D">
      <w:pPr>
        <w:pStyle w:val="ListParagraph"/>
        <w:numPr>
          <w:ilvl w:val="1"/>
          <w:numId w:val="1"/>
        </w:numPr>
        <w:tabs>
          <w:tab w:val="left" w:pos="1957"/>
        </w:tabs>
        <w:kinsoku w:val="0"/>
        <w:overflowPunct w:val="0"/>
        <w:ind w:left="1912" w:right="1134"/>
        <w:rPr>
          <w:sz w:val="20"/>
          <w:szCs w:val="20"/>
        </w:rPr>
      </w:pPr>
      <w:r>
        <w:rPr>
          <w:sz w:val="20"/>
          <w:szCs w:val="20"/>
        </w:rPr>
        <w:t>Reviews and interprets appropriate information prior to conducting</w:t>
      </w:r>
      <w:r>
        <w:rPr>
          <w:spacing w:val="-14"/>
          <w:sz w:val="20"/>
          <w:szCs w:val="20"/>
        </w:rPr>
        <w:t xml:space="preserve"> </w:t>
      </w:r>
      <w:r>
        <w:rPr>
          <w:sz w:val="20"/>
          <w:szCs w:val="20"/>
        </w:rPr>
        <w:t>assessment:</w:t>
      </w:r>
    </w:p>
    <w:p w:rsidR="00FF3E36" w:rsidRDefault="00FF3E36" w:rsidP="002C5C4D">
      <w:pPr>
        <w:pStyle w:val="ListParagraph"/>
        <w:numPr>
          <w:ilvl w:val="2"/>
          <w:numId w:val="1"/>
        </w:numPr>
        <w:tabs>
          <w:tab w:val="left" w:pos="2260"/>
        </w:tabs>
        <w:kinsoku w:val="0"/>
        <w:overflowPunct w:val="0"/>
        <w:spacing w:before="2" w:line="243" w:lineRule="exact"/>
        <w:ind w:left="2267" w:right="1134" w:hanging="283"/>
        <w:rPr>
          <w:sz w:val="20"/>
          <w:szCs w:val="20"/>
        </w:rPr>
      </w:pPr>
      <w:r>
        <w:rPr>
          <w:sz w:val="20"/>
          <w:szCs w:val="20"/>
        </w:rPr>
        <w:t>patient</w:t>
      </w:r>
      <w:r>
        <w:rPr>
          <w:spacing w:val="-2"/>
          <w:sz w:val="20"/>
          <w:szCs w:val="20"/>
        </w:rPr>
        <w:t xml:space="preserve"> </w:t>
      </w:r>
      <w:r>
        <w:rPr>
          <w:sz w:val="20"/>
          <w:szCs w:val="20"/>
        </w:rPr>
        <w:t>notes</w:t>
      </w:r>
    </w:p>
    <w:p w:rsidR="00FF3E36" w:rsidRDefault="00FF3E36" w:rsidP="002C5C4D">
      <w:pPr>
        <w:pStyle w:val="ListParagraph"/>
        <w:numPr>
          <w:ilvl w:val="2"/>
          <w:numId w:val="1"/>
        </w:numPr>
        <w:tabs>
          <w:tab w:val="left" w:pos="2260"/>
        </w:tabs>
        <w:kinsoku w:val="0"/>
        <w:overflowPunct w:val="0"/>
        <w:spacing w:line="242" w:lineRule="exact"/>
        <w:ind w:left="2267" w:right="1134" w:hanging="283"/>
        <w:rPr>
          <w:sz w:val="20"/>
          <w:szCs w:val="20"/>
        </w:rPr>
      </w:pPr>
      <w:r>
        <w:rPr>
          <w:sz w:val="20"/>
          <w:szCs w:val="20"/>
        </w:rPr>
        <w:t>prescription</w:t>
      </w:r>
    </w:p>
    <w:p w:rsidR="00FF3E36" w:rsidRDefault="00FF3E36" w:rsidP="002C5C4D">
      <w:pPr>
        <w:pStyle w:val="ListParagraph"/>
        <w:numPr>
          <w:ilvl w:val="2"/>
          <w:numId w:val="1"/>
        </w:numPr>
        <w:tabs>
          <w:tab w:val="left" w:pos="2260"/>
        </w:tabs>
        <w:kinsoku w:val="0"/>
        <w:overflowPunct w:val="0"/>
        <w:ind w:left="2267" w:right="1134" w:hanging="283"/>
        <w:rPr>
          <w:sz w:val="20"/>
          <w:szCs w:val="20"/>
        </w:rPr>
      </w:pPr>
      <w:r>
        <w:rPr>
          <w:sz w:val="20"/>
          <w:szCs w:val="20"/>
        </w:rPr>
        <w:t>previous assessments.</w:t>
      </w:r>
    </w:p>
    <w:p w:rsidR="00FF3E36" w:rsidRDefault="00FF3E36" w:rsidP="002C5C4D">
      <w:pPr>
        <w:pStyle w:val="ListParagraph"/>
        <w:numPr>
          <w:ilvl w:val="1"/>
          <w:numId w:val="1"/>
        </w:numPr>
        <w:tabs>
          <w:tab w:val="left" w:pos="1957"/>
        </w:tabs>
        <w:kinsoku w:val="0"/>
        <w:overflowPunct w:val="0"/>
        <w:spacing w:before="2" w:line="237" w:lineRule="auto"/>
        <w:ind w:left="1912" w:right="1134"/>
        <w:rPr>
          <w:sz w:val="20"/>
          <w:szCs w:val="20"/>
        </w:rPr>
      </w:pPr>
      <w:r>
        <w:rPr>
          <w:sz w:val="20"/>
          <w:szCs w:val="20"/>
        </w:rPr>
        <w:t>Accurately selects and uses an appropriate assessment tool to conduct and record the</w:t>
      </w:r>
      <w:r>
        <w:rPr>
          <w:spacing w:val="-4"/>
          <w:sz w:val="20"/>
          <w:szCs w:val="20"/>
        </w:rPr>
        <w:t xml:space="preserve"> </w:t>
      </w:r>
      <w:r>
        <w:rPr>
          <w:sz w:val="20"/>
          <w:szCs w:val="20"/>
        </w:rPr>
        <w:t>assessment.</w:t>
      </w:r>
    </w:p>
    <w:p w:rsidR="00FF3E36" w:rsidRDefault="00FF3E36" w:rsidP="002C5C4D">
      <w:pPr>
        <w:pStyle w:val="ListParagraph"/>
        <w:numPr>
          <w:ilvl w:val="1"/>
          <w:numId w:val="1"/>
        </w:numPr>
        <w:tabs>
          <w:tab w:val="left" w:pos="1957"/>
        </w:tabs>
        <w:kinsoku w:val="0"/>
        <w:overflowPunct w:val="0"/>
        <w:spacing w:before="2"/>
        <w:ind w:left="1912" w:right="1134"/>
        <w:rPr>
          <w:sz w:val="20"/>
          <w:szCs w:val="20"/>
        </w:rPr>
      </w:pPr>
      <w:r>
        <w:rPr>
          <w:sz w:val="20"/>
          <w:szCs w:val="20"/>
        </w:rPr>
        <w:t>Performs a comprehensive assessment of the patient which</w:t>
      </w:r>
      <w:r>
        <w:rPr>
          <w:spacing w:val="-8"/>
          <w:sz w:val="20"/>
          <w:szCs w:val="20"/>
        </w:rPr>
        <w:t xml:space="preserve"> </w:t>
      </w:r>
      <w:r>
        <w:rPr>
          <w:sz w:val="20"/>
          <w:szCs w:val="20"/>
        </w:rPr>
        <w:t>includes:</w:t>
      </w:r>
    </w:p>
    <w:p w:rsidR="00FF3E36" w:rsidRDefault="00FF3E36" w:rsidP="002C5C4D">
      <w:pPr>
        <w:pStyle w:val="ListParagraph"/>
        <w:numPr>
          <w:ilvl w:val="2"/>
          <w:numId w:val="1"/>
        </w:numPr>
        <w:tabs>
          <w:tab w:val="left" w:pos="2260"/>
        </w:tabs>
        <w:kinsoku w:val="0"/>
        <w:overflowPunct w:val="0"/>
        <w:spacing w:before="1" w:line="243" w:lineRule="exact"/>
        <w:ind w:left="2267" w:right="1134" w:hanging="283"/>
        <w:rPr>
          <w:sz w:val="20"/>
          <w:szCs w:val="20"/>
        </w:rPr>
      </w:pPr>
      <w:r>
        <w:rPr>
          <w:sz w:val="20"/>
          <w:szCs w:val="20"/>
        </w:rPr>
        <w:t>physical assessment – general and treatment site</w:t>
      </w:r>
      <w:r>
        <w:rPr>
          <w:spacing w:val="-8"/>
          <w:sz w:val="20"/>
          <w:szCs w:val="20"/>
        </w:rPr>
        <w:t xml:space="preserve"> </w:t>
      </w:r>
      <w:r>
        <w:rPr>
          <w:sz w:val="20"/>
          <w:szCs w:val="20"/>
        </w:rPr>
        <w:t>specific</w:t>
      </w:r>
    </w:p>
    <w:p w:rsidR="00FF3E36" w:rsidRDefault="00FF3E36" w:rsidP="002C5C4D">
      <w:pPr>
        <w:pStyle w:val="ListParagraph"/>
        <w:numPr>
          <w:ilvl w:val="2"/>
          <w:numId w:val="1"/>
        </w:numPr>
        <w:tabs>
          <w:tab w:val="left" w:pos="2260"/>
        </w:tabs>
        <w:kinsoku w:val="0"/>
        <w:overflowPunct w:val="0"/>
        <w:spacing w:line="242" w:lineRule="exact"/>
        <w:ind w:left="2267" w:right="1134" w:hanging="283"/>
        <w:rPr>
          <w:sz w:val="20"/>
          <w:szCs w:val="20"/>
        </w:rPr>
      </w:pPr>
      <w:r>
        <w:rPr>
          <w:sz w:val="20"/>
          <w:szCs w:val="20"/>
        </w:rPr>
        <w:t>psychosocial</w:t>
      </w:r>
    </w:p>
    <w:p w:rsidR="00FF3E36" w:rsidRDefault="00FF3E36" w:rsidP="002C5C4D">
      <w:pPr>
        <w:pStyle w:val="ListParagraph"/>
        <w:numPr>
          <w:ilvl w:val="2"/>
          <w:numId w:val="1"/>
        </w:numPr>
        <w:tabs>
          <w:tab w:val="left" w:pos="2260"/>
        </w:tabs>
        <w:kinsoku w:val="0"/>
        <w:overflowPunct w:val="0"/>
        <w:spacing w:line="243" w:lineRule="exact"/>
        <w:ind w:left="2267" w:right="1134" w:hanging="283"/>
        <w:rPr>
          <w:sz w:val="20"/>
          <w:szCs w:val="20"/>
        </w:rPr>
      </w:pPr>
      <w:r>
        <w:rPr>
          <w:sz w:val="20"/>
          <w:szCs w:val="20"/>
        </w:rPr>
        <w:t>psychological</w:t>
      </w:r>
    </w:p>
    <w:p w:rsidR="00FF3E36" w:rsidRDefault="00FF3E36" w:rsidP="002C5C4D">
      <w:pPr>
        <w:pStyle w:val="ListParagraph"/>
        <w:numPr>
          <w:ilvl w:val="2"/>
          <w:numId w:val="1"/>
        </w:numPr>
        <w:tabs>
          <w:tab w:val="left" w:pos="2260"/>
        </w:tabs>
        <w:kinsoku w:val="0"/>
        <w:overflowPunct w:val="0"/>
        <w:spacing w:line="243" w:lineRule="exact"/>
        <w:ind w:left="2267" w:right="1134" w:hanging="283"/>
        <w:rPr>
          <w:sz w:val="20"/>
          <w:szCs w:val="20"/>
        </w:rPr>
      </w:pPr>
      <w:r>
        <w:rPr>
          <w:sz w:val="20"/>
          <w:szCs w:val="20"/>
        </w:rPr>
        <w:t xml:space="preserve">falls </w:t>
      </w:r>
      <w:r>
        <w:rPr>
          <w:spacing w:val="-3"/>
          <w:sz w:val="20"/>
          <w:szCs w:val="20"/>
        </w:rPr>
        <w:t xml:space="preserve">risk </w:t>
      </w:r>
      <w:r>
        <w:rPr>
          <w:sz w:val="20"/>
          <w:szCs w:val="20"/>
        </w:rPr>
        <w:t>and infectious</w:t>
      </w:r>
      <w:r>
        <w:rPr>
          <w:spacing w:val="6"/>
          <w:sz w:val="20"/>
          <w:szCs w:val="20"/>
        </w:rPr>
        <w:t xml:space="preserve"> </w:t>
      </w:r>
      <w:r>
        <w:rPr>
          <w:sz w:val="20"/>
          <w:szCs w:val="20"/>
        </w:rPr>
        <w:t>status</w:t>
      </w:r>
    </w:p>
    <w:p w:rsidR="00FF3E36" w:rsidRDefault="00FF3E36" w:rsidP="002C5C4D">
      <w:pPr>
        <w:pStyle w:val="ListParagraph"/>
        <w:numPr>
          <w:ilvl w:val="2"/>
          <w:numId w:val="1"/>
        </w:numPr>
        <w:tabs>
          <w:tab w:val="left" w:pos="2260"/>
        </w:tabs>
        <w:kinsoku w:val="0"/>
        <w:overflowPunct w:val="0"/>
        <w:spacing w:line="245" w:lineRule="exact"/>
        <w:ind w:left="2267" w:right="1134" w:hanging="283"/>
        <w:rPr>
          <w:sz w:val="20"/>
          <w:szCs w:val="20"/>
        </w:rPr>
      </w:pPr>
      <w:r>
        <w:rPr>
          <w:sz w:val="20"/>
          <w:szCs w:val="20"/>
        </w:rPr>
        <w:t>implanted devices</w:t>
      </w:r>
    </w:p>
    <w:p w:rsidR="00FF3E36" w:rsidRDefault="00FF3E36" w:rsidP="002C5C4D">
      <w:pPr>
        <w:pStyle w:val="ListParagraph"/>
        <w:numPr>
          <w:ilvl w:val="2"/>
          <w:numId w:val="1"/>
        </w:numPr>
        <w:tabs>
          <w:tab w:val="left" w:pos="2260"/>
        </w:tabs>
        <w:kinsoku w:val="0"/>
        <w:overflowPunct w:val="0"/>
        <w:spacing w:line="242" w:lineRule="exact"/>
        <w:ind w:left="2267" w:right="1134" w:hanging="283"/>
        <w:rPr>
          <w:sz w:val="20"/>
          <w:szCs w:val="20"/>
        </w:rPr>
      </w:pPr>
      <w:r>
        <w:rPr>
          <w:sz w:val="20"/>
          <w:szCs w:val="20"/>
        </w:rPr>
        <w:t>history</w:t>
      </w:r>
    </w:p>
    <w:p w:rsidR="00FF3E36" w:rsidRDefault="00FF3E36" w:rsidP="002C5C4D">
      <w:pPr>
        <w:pStyle w:val="ListParagraph"/>
        <w:numPr>
          <w:ilvl w:val="2"/>
          <w:numId w:val="1"/>
        </w:numPr>
        <w:tabs>
          <w:tab w:val="left" w:pos="2260"/>
        </w:tabs>
        <w:kinsoku w:val="0"/>
        <w:overflowPunct w:val="0"/>
        <w:spacing w:line="242" w:lineRule="exact"/>
        <w:ind w:left="2267" w:right="1134" w:hanging="283"/>
        <w:rPr>
          <w:sz w:val="20"/>
          <w:szCs w:val="20"/>
        </w:rPr>
      </w:pPr>
      <w:r>
        <w:rPr>
          <w:sz w:val="20"/>
          <w:szCs w:val="20"/>
        </w:rPr>
        <w:t>comorbidities</w:t>
      </w:r>
    </w:p>
    <w:p w:rsidR="00FF3E36" w:rsidRDefault="00FF3E36" w:rsidP="002C5C4D">
      <w:pPr>
        <w:pStyle w:val="ListParagraph"/>
        <w:numPr>
          <w:ilvl w:val="2"/>
          <w:numId w:val="1"/>
        </w:numPr>
        <w:tabs>
          <w:tab w:val="left" w:pos="2260"/>
        </w:tabs>
        <w:kinsoku w:val="0"/>
        <w:overflowPunct w:val="0"/>
        <w:ind w:left="2267" w:right="1134" w:hanging="283"/>
        <w:rPr>
          <w:sz w:val="20"/>
          <w:szCs w:val="20"/>
        </w:rPr>
      </w:pPr>
      <w:r>
        <w:rPr>
          <w:sz w:val="20"/>
          <w:szCs w:val="20"/>
        </w:rPr>
        <w:t>advanced care directive</w:t>
      </w:r>
    </w:p>
    <w:p w:rsidR="00FF3E36" w:rsidRDefault="00FF3E36" w:rsidP="002C5C4D">
      <w:pPr>
        <w:pStyle w:val="ListParagraph"/>
        <w:numPr>
          <w:ilvl w:val="1"/>
          <w:numId w:val="1"/>
        </w:numPr>
        <w:tabs>
          <w:tab w:val="left" w:pos="1957"/>
        </w:tabs>
        <w:kinsoku w:val="0"/>
        <w:overflowPunct w:val="0"/>
        <w:spacing w:before="104" w:line="237" w:lineRule="auto"/>
        <w:ind w:left="1912" w:right="1134"/>
        <w:rPr>
          <w:sz w:val="20"/>
          <w:szCs w:val="20"/>
        </w:rPr>
      </w:pPr>
      <w:r>
        <w:rPr>
          <w:sz w:val="20"/>
          <w:szCs w:val="20"/>
        </w:rPr>
        <w:t>Accurately identifies treatment related side effects, correctly assigns a grade using a universal grading</w:t>
      </w:r>
      <w:r>
        <w:rPr>
          <w:spacing w:val="-14"/>
          <w:sz w:val="20"/>
          <w:szCs w:val="20"/>
        </w:rPr>
        <w:t xml:space="preserve"> </w:t>
      </w:r>
      <w:r>
        <w:rPr>
          <w:sz w:val="20"/>
          <w:szCs w:val="20"/>
        </w:rPr>
        <w:t>tool and initiates appropriate interventions</w:t>
      </w:r>
    </w:p>
    <w:p w:rsidR="00FF3E36" w:rsidRDefault="00FF3E36" w:rsidP="002C5C4D">
      <w:pPr>
        <w:pStyle w:val="ListParagraph"/>
        <w:numPr>
          <w:ilvl w:val="1"/>
          <w:numId w:val="1"/>
        </w:numPr>
        <w:tabs>
          <w:tab w:val="left" w:pos="1957"/>
        </w:tabs>
        <w:kinsoku w:val="0"/>
        <w:overflowPunct w:val="0"/>
        <w:spacing w:before="3" w:line="237" w:lineRule="auto"/>
        <w:ind w:left="1912" w:right="1134"/>
        <w:rPr>
          <w:sz w:val="20"/>
          <w:szCs w:val="20"/>
        </w:rPr>
      </w:pPr>
      <w:r>
        <w:rPr>
          <w:sz w:val="20"/>
          <w:szCs w:val="20"/>
        </w:rPr>
        <w:t>Accurately documents and stores assessment records as per departmental protocol</w:t>
      </w:r>
    </w:p>
    <w:p w:rsidR="00FF3E36" w:rsidRDefault="00FF3E36" w:rsidP="002C5C4D">
      <w:pPr>
        <w:pStyle w:val="BodyText"/>
        <w:kinsoku w:val="0"/>
        <w:overflowPunct w:val="0"/>
        <w:ind w:right="1134"/>
        <w:rPr>
          <w:sz w:val="30"/>
          <w:szCs w:val="30"/>
        </w:rPr>
      </w:pPr>
    </w:p>
    <w:p w:rsidR="00FF3E36" w:rsidRDefault="00FF3E36" w:rsidP="002C5C4D">
      <w:pPr>
        <w:pStyle w:val="Heading2"/>
        <w:kinsoku w:val="0"/>
        <w:overflowPunct w:val="0"/>
        <w:spacing w:before="1"/>
        <w:ind w:left="1191" w:right="1134" w:firstLine="0"/>
        <w:rPr>
          <w:color w:val="53257D"/>
        </w:rPr>
      </w:pPr>
      <w:bookmarkStart w:id="21" w:name="_bookmark25"/>
      <w:bookmarkEnd w:id="21"/>
      <w:r>
        <w:rPr>
          <w:color w:val="53257D"/>
        </w:rPr>
        <w:t>Domain 3: Patient management</w:t>
      </w:r>
    </w:p>
    <w:p w:rsidR="00FF3E36" w:rsidRDefault="00FF3E36" w:rsidP="002C5C4D">
      <w:pPr>
        <w:pStyle w:val="BodyText"/>
        <w:kinsoku w:val="0"/>
        <w:overflowPunct w:val="0"/>
        <w:spacing w:before="3"/>
        <w:ind w:left="1191" w:right="1134"/>
        <w:rPr>
          <w:b/>
          <w:bCs/>
          <w:sz w:val="24"/>
          <w:szCs w:val="24"/>
        </w:rPr>
      </w:pPr>
    </w:p>
    <w:p w:rsidR="00FF3E36" w:rsidRDefault="00FF3E36" w:rsidP="002C5C4D">
      <w:pPr>
        <w:pStyle w:val="Heading3"/>
        <w:kinsoku w:val="0"/>
        <w:overflowPunct w:val="0"/>
        <w:ind w:left="1191" w:right="1134"/>
      </w:pPr>
      <w:r>
        <w:t>Knowledge</w:t>
      </w:r>
    </w:p>
    <w:p w:rsidR="00FF3E36" w:rsidRDefault="00FF3E36" w:rsidP="002C5C4D">
      <w:pPr>
        <w:pStyle w:val="ListParagraph"/>
        <w:numPr>
          <w:ilvl w:val="1"/>
          <w:numId w:val="12"/>
        </w:numPr>
        <w:tabs>
          <w:tab w:val="left" w:pos="1957"/>
        </w:tabs>
        <w:kinsoku w:val="0"/>
        <w:overflowPunct w:val="0"/>
        <w:spacing w:before="122" w:line="242" w:lineRule="exact"/>
        <w:ind w:left="1912" w:right="1134"/>
        <w:rPr>
          <w:sz w:val="20"/>
          <w:szCs w:val="20"/>
        </w:rPr>
      </w:pPr>
      <w:r>
        <w:rPr>
          <w:sz w:val="20"/>
          <w:szCs w:val="20"/>
        </w:rPr>
        <w:t>Identifies the role, responsibilities and tasks required by each member of the multidisciplinary team in patient management.</w:t>
      </w:r>
    </w:p>
    <w:p w:rsidR="00FF3E36" w:rsidRDefault="00FF3E36" w:rsidP="002C5C4D">
      <w:pPr>
        <w:pStyle w:val="ListParagraph"/>
        <w:numPr>
          <w:ilvl w:val="1"/>
          <w:numId w:val="12"/>
        </w:numPr>
        <w:tabs>
          <w:tab w:val="left" w:pos="1957"/>
        </w:tabs>
        <w:kinsoku w:val="0"/>
        <w:overflowPunct w:val="0"/>
        <w:spacing w:before="122" w:line="242" w:lineRule="exact"/>
        <w:ind w:left="1912" w:right="1134"/>
        <w:rPr>
          <w:sz w:val="20"/>
          <w:szCs w:val="20"/>
        </w:rPr>
      </w:pPr>
      <w:r>
        <w:rPr>
          <w:sz w:val="20"/>
          <w:szCs w:val="20"/>
        </w:rPr>
        <w:t>Describes the key elements of a radiation therapy care plan.</w:t>
      </w:r>
      <w:r>
        <w:rPr>
          <w:spacing w:val="-21"/>
          <w:sz w:val="20"/>
          <w:szCs w:val="20"/>
        </w:rPr>
        <w:t xml:space="preserve"> </w:t>
      </w:r>
      <w:r>
        <w:rPr>
          <w:sz w:val="20"/>
          <w:szCs w:val="20"/>
        </w:rPr>
        <w:t>Including:</w:t>
      </w:r>
    </w:p>
    <w:p w:rsidR="00FF3E36" w:rsidRDefault="00FF3E36" w:rsidP="002C5C4D">
      <w:pPr>
        <w:pStyle w:val="ListParagraph"/>
        <w:numPr>
          <w:ilvl w:val="2"/>
          <w:numId w:val="12"/>
        </w:numPr>
        <w:tabs>
          <w:tab w:val="left" w:pos="2260"/>
        </w:tabs>
        <w:kinsoku w:val="0"/>
        <w:overflowPunct w:val="0"/>
        <w:spacing w:line="244" w:lineRule="exact"/>
        <w:ind w:left="2267" w:right="1134" w:hanging="283"/>
        <w:rPr>
          <w:sz w:val="20"/>
          <w:szCs w:val="20"/>
        </w:rPr>
      </w:pPr>
      <w:r>
        <w:rPr>
          <w:sz w:val="20"/>
          <w:szCs w:val="20"/>
        </w:rPr>
        <w:t>treatment</w:t>
      </w:r>
      <w:r>
        <w:rPr>
          <w:spacing w:val="-2"/>
          <w:sz w:val="20"/>
          <w:szCs w:val="20"/>
        </w:rPr>
        <w:t xml:space="preserve"> </w:t>
      </w:r>
      <w:r>
        <w:rPr>
          <w:sz w:val="20"/>
          <w:szCs w:val="20"/>
        </w:rPr>
        <w:t>site</w:t>
      </w:r>
    </w:p>
    <w:p w:rsidR="00FF3E36" w:rsidRDefault="00FF3E36" w:rsidP="002C5C4D">
      <w:pPr>
        <w:pStyle w:val="ListParagraph"/>
        <w:numPr>
          <w:ilvl w:val="2"/>
          <w:numId w:val="12"/>
        </w:numPr>
        <w:tabs>
          <w:tab w:val="left" w:pos="2260"/>
        </w:tabs>
        <w:kinsoku w:val="0"/>
        <w:overflowPunct w:val="0"/>
        <w:spacing w:line="245" w:lineRule="exact"/>
        <w:ind w:left="2267" w:right="1134" w:hanging="283"/>
        <w:rPr>
          <w:sz w:val="20"/>
          <w:szCs w:val="20"/>
        </w:rPr>
      </w:pPr>
      <w:r>
        <w:rPr>
          <w:sz w:val="20"/>
          <w:szCs w:val="20"/>
        </w:rPr>
        <w:t>treatment</w:t>
      </w:r>
      <w:r>
        <w:rPr>
          <w:spacing w:val="-2"/>
          <w:sz w:val="20"/>
          <w:szCs w:val="20"/>
        </w:rPr>
        <w:t xml:space="preserve"> </w:t>
      </w:r>
      <w:r>
        <w:rPr>
          <w:sz w:val="20"/>
          <w:szCs w:val="20"/>
        </w:rPr>
        <w:t>intent</w:t>
      </w:r>
    </w:p>
    <w:p w:rsidR="00FF3E36" w:rsidRDefault="00FF3E36" w:rsidP="002C5C4D">
      <w:pPr>
        <w:pStyle w:val="ListParagraph"/>
        <w:numPr>
          <w:ilvl w:val="2"/>
          <w:numId w:val="12"/>
        </w:numPr>
        <w:tabs>
          <w:tab w:val="left" w:pos="2260"/>
        </w:tabs>
        <w:kinsoku w:val="0"/>
        <w:overflowPunct w:val="0"/>
        <w:spacing w:line="242" w:lineRule="exact"/>
        <w:ind w:left="2267" w:right="1134" w:hanging="283"/>
        <w:rPr>
          <w:sz w:val="20"/>
          <w:szCs w:val="20"/>
        </w:rPr>
      </w:pPr>
      <w:r>
        <w:rPr>
          <w:sz w:val="20"/>
          <w:szCs w:val="20"/>
        </w:rPr>
        <w:t>treatment</w:t>
      </w:r>
      <w:r>
        <w:rPr>
          <w:spacing w:val="-2"/>
          <w:sz w:val="20"/>
          <w:szCs w:val="20"/>
        </w:rPr>
        <w:t xml:space="preserve"> </w:t>
      </w:r>
      <w:r>
        <w:rPr>
          <w:sz w:val="20"/>
          <w:szCs w:val="20"/>
        </w:rPr>
        <w:t>dose</w:t>
      </w:r>
    </w:p>
    <w:p w:rsidR="00FF3E36" w:rsidRDefault="00FF3E36" w:rsidP="002C5C4D">
      <w:pPr>
        <w:pStyle w:val="ListParagraph"/>
        <w:numPr>
          <w:ilvl w:val="2"/>
          <w:numId w:val="12"/>
        </w:numPr>
        <w:tabs>
          <w:tab w:val="left" w:pos="2260"/>
        </w:tabs>
        <w:kinsoku w:val="0"/>
        <w:overflowPunct w:val="0"/>
        <w:spacing w:line="242" w:lineRule="exact"/>
        <w:ind w:left="2267" w:right="1134" w:hanging="283"/>
        <w:rPr>
          <w:sz w:val="20"/>
          <w:szCs w:val="20"/>
        </w:rPr>
      </w:pPr>
      <w:r>
        <w:rPr>
          <w:sz w:val="20"/>
          <w:szCs w:val="20"/>
        </w:rPr>
        <w:t>potential treatment related side</w:t>
      </w:r>
      <w:r>
        <w:rPr>
          <w:spacing w:val="-6"/>
          <w:sz w:val="20"/>
          <w:szCs w:val="20"/>
        </w:rPr>
        <w:t xml:space="preserve"> </w:t>
      </w:r>
      <w:r>
        <w:rPr>
          <w:sz w:val="20"/>
          <w:szCs w:val="20"/>
        </w:rPr>
        <w:t>effects</w:t>
      </w:r>
    </w:p>
    <w:p w:rsidR="00FF3E36" w:rsidRDefault="00FF3E36" w:rsidP="002C5C4D">
      <w:pPr>
        <w:pStyle w:val="ListParagraph"/>
        <w:numPr>
          <w:ilvl w:val="2"/>
          <w:numId w:val="12"/>
        </w:numPr>
        <w:tabs>
          <w:tab w:val="left" w:pos="2260"/>
        </w:tabs>
        <w:kinsoku w:val="0"/>
        <w:overflowPunct w:val="0"/>
        <w:spacing w:line="242" w:lineRule="exact"/>
        <w:ind w:left="2267" w:right="1134" w:hanging="283"/>
        <w:rPr>
          <w:sz w:val="20"/>
          <w:szCs w:val="20"/>
        </w:rPr>
      </w:pPr>
      <w:r>
        <w:rPr>
          <w:sz w:val="20"/>
          <w:szCs w:val="20"/>
        </w:rPr>
        <w:t>symptoms management</w:t>
      </w:r>
      <w:r>
        <w:rPr>
          <w:spacing w:val="-1"/>
          <w:sz w:val="20"/>
          <w:szCs w:val="20"/>
        </w:rPr>
        <w:t xml:space="preserve"> </w:t>
      </w:r>
      <w:r>
        <w:rPr>
          <w:sz w:val="20"/>
          <w:szCs w:val="20"/>
        </w:rPr>
        <w:t>goals</w:t>
      </w:r>
    </w:p>
    <w:p w:rsidR="00FF3E36" w:rsidRDefault="00FF3E36" w:rsidP="002C5C4D">
      <w:pPr>
        <w:pStyle w:val="ListParagraph"/>
        <w:numPr>
          <w:ilvl w:val="2"/>
          <w:numId w:val="12"/>
        </w:numPr>
        <w:tabs>
          <w:tab w:val="left" w:pos="2260"/>
        </w:tabs>
        <w:kinsoku w:val="0"/>
        <w:overflowPunct w:val="0"/>
        <w:spacing w:line="242" w:lineRule="exact"/>
        <w:ind w:left="2267" w:right="1134" w:hanging="283"/>
        <w:rPr>
          <w:sz w:val="20"/>
          <w:szCs w:val="20"/>
        </w:rPr>
      </w:pPr>
      <w:r>
        <w:rPr>
          <w:sz w:val="20"/>
          <w:szCs w:val="20"/>
        </w:rPr>
        <w:t>symptom and treatment related side effect escalation</w:t>
      </w:r>
      <w:r>
        <w:rPr>
          <w:spacing w:val="-2"/>
          <w:sz w:val="20"/>
          <w:szCs w:val="20"/>
        </w:rPr>
        <w:t xml:space="preserve"> </w:t>
      </w:r>
      <w:r>
        <w:rPr>
          <w:sz w:val="20"/>
          <w:szCs w:val="20"/>
        </w:rPr>
        <w:t>plan</w:t>
      </w:r>
    </w:p>
    <w:p w:rsidR="00FF3E36" w:rsidRDefault="00FF3E36" w:rsidP="002C5C4D">
      <w:pPr>
        <w:pStyle w:val="ListParagraph"/>
        <w:numPr>
          <w:ilvl w:val="2"/>
          <w:numId w:val="12"/>
        </w:numPr>
        <w:tabs>
          <w:tab w:val="left" w:pos="2260"/>
        </w:tabs>
        <w:kinsoku w:val="0"/>
        <w:overflowPunct w:val="0"/>
        <w:ind w:left="2267" w:right="1134" w:hanging="283"/>
        <w:rPr>
          <w:sz w:val="20"/>
          <w:szCs w:val="20"/>
        </w:rPr>
      </w:pPr>
      <w:r>
        <w:rPr>
          <w:sz w:val="20"/>
          <w:szCs w:val="20"/>
        </w:rPr>
        <w:t>post-treatment</w:t>
      </w:r>
      <w:r>
        <w:rPr>
          <w:spacing w:val="-2"/>
          <w:sz w:val="20"/>
          <w:szCs w:val="20"/>
        </w:rPr>
        <w:t xml:space="preserve"> </w:t>
      </w:r>
      <w:r>
        <w:rPr>
          <w:sz w:val="20"/>
          <w:szCs w:val="20"/>
        </w:rPr>
        <w:t>care.</w:t>
      </w:r>
    </w:p>
    <w:p w:rsidR="00FF3E36" w:rsidRDefault="00FF3E36" w:rsidP="002C5C4D">
      <w:pPr>
        <w:pStyle w:val="ListParagraph"/>
        <w:numPr>
          <w:ilvl w:val="1"/>
          <w:numId w:val="12"/>
        </w:numPr>
        <w:tabs>
          <w:tab w:val="left" w:pos="1957"/>
        </w:tabs>
        <w:kinsoku w:val="0"/>
        <w:overflowPunct w:val="0"/>
        <w:spacing w:before="2" w:line="237" w:lineRule="auto"/>
        <w:ind w:left="1912" w:right="1134"/>
        <w:rPr>
          <w:sz w:val="20"/>
          <w:szCs w:val="20"/>
        </w:rPr>
      </w:pPr>
      <w:r>
        <w:rPr>
          <w:sz w:val="20"/>
          <w:szCs w:val="20"/>
        </w:rPr>
        <w:t xml:space="preserve">Identifies resources procedures and policies </w:t>
      </w:r>
      <w:r>
        <w:rPr>
          <w:spacing w:val="-3"/>
          <w:sz w:val="20"/>
          <w:szCs w:val="20"/>
        </w:rPr>
        <w:t xml:space="preserve">which </w:t>
      </w:r>
      <w:r>
        <w:rPr>
          <w:sz w:val="20"/>
          <w:szCs w:val="20"/>
        </w:rPr>
        <w:t>provide information relating to side effects</w:t>
      </w:r>
      <w:r>
        <w:rPr>
          <w:spacing w:val="-4"/>
          <w:sz w:val="20"/>
          <w:szCs w:val="20"/>
        </w:rPr>
        <w:t xml:space="preserve"> </w:t>
      </w:r>
      <w:r>
        <w:rPr>
          <w:sz w:val="20"/>
          <w:szCs w:val="20"/>
        </w:rPr>
        <w:t>management.</w:t>
      </w:r>
    </w:p>
    <w:p w:rsidR="00FF3E36" w:rsidRDefault="00FF3E36" w:rsidP="002C5C4D">
      <w:pPr>
        <w:pStyle w:val="ListParagraph"/>
        <w:numPr>
          <w:ilvl w:val="1"/>
          <w:numId w:val="12"/>
        </w:numPr>
        <w:tabs>
          <w:tab w:val="left" w:pos="1957"/>
        </w:tabs>
        <w:kinsoku w:val="0"/>
        <w:overflowPunct w:val="0"/>
        <w:spacing w:before="2"/>
        <w:ind w:left="1912" w:right="1134"/>
        <w:rPr>
          <w:sz w:val="20"/>
          <w:szCs w:val="20"/>
        </w:rPr>
      </w:pPr>
      <w:r>
        <w:rPr>
          <w:sz w:val="20"/>
          <w:szCs w:val="20"/>
        </w:rPr>
        <w:t>Outlines appropriate treatment related side effect management</w:t>
      </w:r>
      <w:r>
        <w:rPr>
          <w:spacing w:val="-6"/>
          <w:sz w:val="20"/>
          <w:szCs w:val="20"/>
        </w:rPr>
        <w:t xml:space="preserve"> </w:t>
      </w:r>
      <w:r>
        <w:rPr>
          <w:sz w:val="20"/>
          <w:szCs w:val="20"/>
        </w:rPr>
        <w:t>strategies.</w:t>
      </w:r>
    </w:p>
    <w:p w:rsidR="00FF3E36" w:rsidRDefault="00FF3E36" w:rsidP="002C5C4D">
      <w:pPr>
        <w:pStyle w:val="ListParagraph"/>
        <w:numPr>
          <w:ilvl w:val="1"/>
          <w:numId w:val="12"/>
        </w:numPr>
        <w:tabs>
          <w:tab w:val="left" w:pos="1957"/>
        </w:tabs>
        <w:kinsoku w:val="0"/>
        <w:overflowPunct w:val="0"/>
        <w:spacing w:before="4" w:line="237" w:lineRule="auto"/>
        <w:ind w:left="1912" w:right="1134"/>
        <w:rPr>
          <w:sz w:val="20"/>
          <w:szCs w:val="20"/>
        </w:rPr>
      </w:pPr>
      <w:r>
        <w:rPr>
          <w:sz w:val="20"/>
          <w:szCs w:val="20"/>
        </w:rPr>
        <w:t>Identifies appropriate referral pathways and supportive services, consider post- treatment</w:t>
      </w:r>
      <w:r>
        <w:rPr>
          <w:spacing w:val="-2"/>
          <w:sz w:val="20"/>
          <w:szCs w:val="20"/>
        </w:rPr>
        <w:t xml:space="preserve"> </w:t>
      </w:r>
      <w:r>
        <w:rPr>
          <w:sz w:val="20"/>
          <w:szCs w:val="20"/>
        </w:rPr>
        <w:t>care.</w:t>
      </w:r>
    </w:p>
    <w:p w:rsidR="00FF3E36" w:rsidRDefault="00FF3E36" w:rsidP="002C5C4D">
      <w:pPr>
        <w:pStyle w:val="ListParagraph"/>
        <w:numPr>
          <w:ilvl w:val="1"/>
          <w:numId w:val="12"/>
        </w:numPr>
        <w:tabs>
          <w:tab w:val="left" w:pos="1957"/>
        </w:tabs>
        <w:kinsoku w:val="0"/>
        <w:overflowPunct w:val="0"/>
        <w:spacing w:before="1"/>
        <w:ind w:left="1912" w:right="1134"/>
        <w:rPr>
          <w:sz w:val="20"/>
          <w:szCs w:val="20"/>
        </w:rPr>
      </w:pPr>
      <w:r>
        <w:rPr>
          <w:sz w:val="20"/>
          <w:szCs w:val="20"/>
        </w:rPr>
        <w:t>Outlines local requirements for documenting care plan, management procedures, referrals and escalation</w:t>
      </w:r>
      <w:r>
        <w:rPr>
          <w:spacing w:val="-10"/>
          <w:sz w:val="20"/>
          <w:szCs w:val="20"/>
        </w:rPr>
        <w:t xml:space="preserve"> </w:t>
      </w:r>
      <w:r>
        <w:rPr>
          <w:sz w:val="20"/>
          <w:szCs w:val="20"/>
        </w:rPr>
        <w:t>plan.</w:t>
      </w:r>
    </w:p>
    <w:p w:rsidR="00FF3E36" w:rsidRDefault="00FF3E36" w:rsidP="002C5C4D">
      <w:pPr>
        <w:pStyle w:val="BodyText"/>
        <w:kinsoku w:val="0"/>
        <w:overflowPunct w:val="0"/>
        <w:spacing w:before="4"/>
        <w:ind w:right="1134"/>
        <w:rPr>
          <w:sz w:val="11"/>
          <w:szCs w:val="11"/>
        </w:rPr>
      </w:pPr>
    </w:p>
    <w:p w:rsidR="00FF3E36" w:rsidRDefault="00FF3E36" w:rsidP="002C5C4D">
      <w:pPr>
        <w:pStyle w:val="Heading3"/>
        <w:kinsoku w:val="0"/>
        <w:overflowPunct w:val="0"/>
        <w:spacing w:before="101"/>
        <w:ind w:left="1191" w:right="1134"/>
      </w:pPr>
      <w:r>
        <w:t>Skills</w:t>
      </w:r>
    </w:p>
    <w:p w:rsidR="00FF3E36" w:rsidRDefault="00FF3E36" w:rsidP="002C5C4D">
      <w:pPr>
        <w:pStyle w:val="ListParagraph"/>
        <w:numPr>
          <w:ilvl w:val="1"/>
          <w:numId w:val="11"/>
        </w:numPr>
        <w:tabs>
          <w:tab w:val="left" w:pos="1957"/>
        </w:tabs>
        <w:kinsoku w:val="0"/>
        <w:overflowPunct w:val="0"/>
        <w:spacing w:before="122" w:line="242" w:lineRule="exact"/>
        <w:ind w:left="1912" w:right="1134"/>
        <w:rPr>
          <w:sz w:val="20"/>
          <w:szCs w:val="20"/>
        </w:rPr>
      </w:pPr>
      <w:r>
        <w:rPr>
          <w:sz w:val="20"/>
          <w:szCs w:val="20"/>
        </w:rPr>
        <w:t>Practices within professional boundaries, organisational role descriptions and standards of care.</w:t>
      </w:r>
    </w:p>
    <w:p w:rsidR="00FF3E36" w:rsidRDefault="00FF3E36" w:rsidP="002C5C4D">
      <w:pPr>
        <w:pStyle w:val="ListParagraph"/>
        <w:numPr>
          <w:ilvl w:val="1"/>
          <w:numId w:val="11"/>
        </w:numPr>
        <w:tabs>
          <w:tab w:val="left" w:pos="1957"/>
        </w:tabs>
        <w:kinsoku w:val="0"/>
        <w:overflowPunct w:val="0"/>
        <w:spacing w:before="122" w:line="242" w:lineRule="exact"/>
        <w:ind w:left="1912" w:right="1134"/>
        <w:rPr>
          <w:sz w:val="20"/>
          <w:szCs w:val="20"/>
        </w:rPr>
      </w:pPr>
      <w:r>
        <w:rPr>
          <w:sz w:val="20"/>
          <w:szCs w:val="20"/>
        </w:rPr>
        <w:t>Formulates appropriate nursing care plan recommendations.</w:t>
      </w:r>
      <w:r>
        <w:rPr>
          <w:spacing w:val="-1"/>
          <w:sz w:val="20"/>
          <w:szCs w:val="20"/>
        </w:rPr>
        <w:t xml:space="preserve"> </w:t>
      </w:r>
      <w:r>
        <w:rPr>
          <w:sz w:val="20"/>
          <w:szCs w:val="20"/>
        </w:rPr>
        <w:t>Incorporates:</w:t>
      </w:r>
    </w:p>
    <w:p w:rsidR="00FF3E36" w:rsidRDefault="00FF3E36" w:rsidP="002C5C4D">
      <w:pPr>
        <w:pStyle w:val="ListParagraph"/>
        <w:numPr>
          <w:ilvl w:val="2"/>
          <w:numId w:val="11"/>
        </w:numPr>
        <w:tabs>
          <w:tab w:val="left" w:pos="2260"/>
        </w:tabs>
        <w:kinsoku w:val="0"/>
        <w:overflowPunct w:val="0"/>
        <w:spacing w:line="243" w:lineRule="exact"/>
        <w:ind w:left="2267" w:right="1134" w:hanging="283"/>
        <w:rPr>
          <w:sz w:val="20"/>
          <w:szCs w:val="20"/>
        </w:rPr>
      </w:pPr>
      <w:r>
        <w:rPr>
          <w:sz w:val="20"/>
          <w:szCs w:val="20"/>
        </w:rPr>
        <w:t>treatment</w:t>
      </w:r>
      <w:r>
        <w:rPr>
          <w:spacing w:val="-2"/>
          <w:sz w:val="20"/>
          <w:szCs w:val="20"/>
        </w:rPr>
        <w:t xml:space="preserve"> </w:t>
      </w:r>
      <w:r>
        <w:rPr>
          <w:sz w:val="20"/>
          <w:szCs w:val="20"/>
        </w:rPr>
        <w:t>site</w:t>
      </w:r>
    </w:p>
    <w:p w:rsidR="00FF3E36" w:rsidRDefault="00FF3E36" w:rsidP="002C5C4D">
      <w:pPr>
        <w:pStyle w:val="ListParagraph"/>
        <w:numPr>
          <w:ilvl w:val="2"/>
          <w:numId w:val="11"/>
        </w:numPr>
        <w:tabs>
          <w:tab w:val="left" w:pos="2260"/>
        </w:tabs>
        <w:kinsoku w:val="0"/>
        <w:overflowPunct w:val="0"/>
        <w:spacing w:line="245" w:lineRule="exact"/>
        <w:ind w:left="2267" w:right="1134" w:hanging="283"/>
        <w:rPr>
          <w:sz w:val="20"/>
          <w:szCs w:val="20"/>
        </w:rPr>
      </w:pPr>
      <w:r>
        <w:rPr>
          <w:sz w:val="20"/>
          <w:szCs w:val="20"/>
        </w:rPr>
        <w:t>treatment</w:t>
      </w:r>
      <w:r>
        <w:rPr>
          <w:spacing w:val="-2"/>
          <w:sz w:val="20"/>
          <w:szCs w:val="20"/>
        </w:rPr>
        <w:t xml:space="preserve"> </w:t>
      </w:r>
      <w:r>
        <w:rPr>
          <w:sz w:val="20"/>
          <w:szCs w:val="20"/>
        </w:rPr>
        <w:t>intent</w:t>
      </w:r>
    </w:p>
    <w:p w:rsidR="00FF3E36" w:rsidRDefault="00FF3E36" w:rsidP="002C5C4D">
      <w:pPr>
        <w:pStyle w:val="ListParagraph"/>
        <w:numPr>
          <w:ilvl w:val="2"/>
          <w:numId w:val="11"/>
        </w:numPr>
        <w:tabs>
          <w:tab w:val="left" w:pos="2260"/>
        </w:tabs>
        <w:kinsoku w:val="0"/>
        <w:overflowPunct w:val="0"/>
        <w:spacing w:line="243" w:lineRule="exact"/>
        <w:ind w:left="2267" w:right="1134" w:hanging="283"/>
        <w:rPr>
          <w:sz w:val="20"/>
          <w:szCs w:val="20"/>
        </w:rPr>
      </w:pPr>
      <w:r>
        <w:rPr>
          <w:sz w:val="20"/>
          <w:szCs w:val="20"/>
        </w:rPr>
        <w:t>treatment</w:t>
      </w:r>
      <w:r>
        <w:rPr>
          <w:spacing w:val="-2"/>
          <w:sz w:val="20"/>
          <w:szCs w:val="20"/>
        </w:rPr>
        <w:t xml:space="preserve"> </w:t>
      </w:r>
      <w:r>
        <w:rPr>
          <w:sz w:val="20"/>
          <w:szCs w:val="20"/>
        </w:rPr>
        <w:t>dose</w:t>
      </w:r>
    </w:p>
    <w:p w:rsidR="00FF3E36" w:rsidRDefault="00FF3E36" w:rsidP="002C5C4D">
      <w:pPr>
        <w:pStyle w:val="ListParagraph"/>
        <w:numPr>
          <w:ilvl w:val="2"/>
          <w:numId w:val="11"/>
        </w:numPr>
        <w:tabs>
          <w:tab w:val="left" w:pos="2260"/>
        </w:tabs>
        <w:kinsoku w:val="0"/>
        <w:overflowPunct w:val="0"/>
        <w:spacing w:line="243" w:lineRule="exact"/>
        <w:ind w:left="2267" w:right="1134" w:hanging="283"/>
        <w:rPr>
          <w:sz w:val="20"/>
          <w:szCs w:val="20"/>
        </w:rPr>
      </w:pPr>
      <w:r>
        <w:rPr>
          <w:sz w:val="20"/>
          <w:szCs w:val="20"/>
        </w:rPr>
        <w:t>potential treatment related side</w:t>
      </w:r>
      <w:r>
        <w:rPr>
          <w:spacing w:val="-6"/>
          <w:sz w:val="20"/>
          <w:szCs w:val="20"/>
        </w:rPr>
        <w:t xml:space="preserve"> </w:t>
      </w:r>
      <w:r>
        <w:rPr>
          <w:sz w:val="20"/>
          <w:szCs w:val="20"/>
        </w:rPr>
        <w:t>effects</w:t>
      </w:r>
    </w:p>
    <w:p w:rsidR="00FF3E36" w:rsidRDefault="00FF3E36" w:rsidP="002C5C4D">
      <w:pPr>
        <w:pStyle w:val="ListParagraph"/>
        <w:numPr>
          <w:ilvl w:val="2"/>
          <w:numId w:val="11"/>
        </w:numPr>
        <w:tabs>
          <w:tab w:val="left" w:pos="2260"/>
        </w:tabs>
        <w:kinsoku w:val="0"/>
        <w:overflowPunct w:val="0"/>
        <w:spacing w:line="245" w:lineRule="exact"/>
        <w:ind w:left="2267" w:right="1134" w:hanging="283"/>
        <w:rPr>
          <w:sz w:val="20"/>
          <w:szCs w:val="20"/>
        </w:rPr>
      </w:pPr>
      <w:r>
        <w:rPr>
          <w:sz w:val="20"/>
          <w:szCs w:val="20"/>
        </w:rPr>
        <w:t>symptoms management</w:t>
      </w:r>
      <w:r>
        <w:rPr>
          <w:spacing w:val="-1"/>
          <w:sz w:val="20"/>
          <w:szCs w:val="20"/>
        </w:rPr>
        <w:t xml:space="preserve"> </w:t>
      </w:r>
      <w:r>
        <w:rPr>
          <w:sz w:val="20"/>
          <w:szCs w:val="20"/>
        </w:rPr>
        <w:t>goals</w:t>
      </w:r>
    </w:p>
    <w:p w:rsidR="00FF3E36" w:rsidRDefault="00FF3E36" w:rsidP="002C5C4D">
      <w:pPr>
        <w:pStyle w:val="ListParagraph"/>
        <w:numPr>
          <w:ilvl w:val="2"/>
          <w:numId w:val="11"/>
        </w:numPr>
        <w:tabs>
          <w:tab w:val="left" w:pos="2260"/>
        </w:tabs>
        <w:kinsoku w:val="0"/>
        <w:overflowPunct w:val="0"/>
        <w:spacing w:line="242" w:lineRule="exact"/>
        <w:ind w:left="2267" w:right="1134" w:hanging="283"/>
        <w:rPr>
          <w:sz w:val="20"/>
          <w:szCs w:val="20"/>
        </w:rPr>
      </w:pPr>
      <w:r>
        <w:rPr>
          <w:sz w:val="20"/>
          <w:szCs w:val="20"/>
        </w:rPr>
        <w:t>symptom and treatment related side effect escalation</w:t>
      </w:r>
      <w:r>
        <w:rPr>
          <w:spacing w:val="-2"/>
          <w:sz w:val="20"/>
          <w:szCs w:val="20"/>
        </w:rPr>
        <w:t xml:space="preserve"> </w:t>
      </w:r>
      <w:r>
        <w:rPr>
          <w:sz w:val="20"/>
          <w:szCs w:val="20"/>
        </w:rPr>
        <w:t>plan</w:t>
      </w:r>
    </w:p>
    <w:p w:rsidR="00FF3E36" w:rsidRDefault="00FF3E36" w:rsidP="002C5C4D">
      <w:pPr>
        <w:pStyle w:val="ListParagraph"/>
        <w:numPr>
          <w:ilvl w:val="2"/>
          <w:numId w:val="11"/>
        </w:numPr>
        <w:tabs>
          <w:tab w:val="left" w:pos="2260"/>
        </w:tabs>
        <w:kinsoku w:val="0"/>
        <w:overflowPunct w:val="0"/>
        <w:spacing w:line="242" w:lineRule="exact"/>
        <w:ind w:left="2267" w:right="1134" w:hanging="283"/>
        <w:rPr>
          <w:sz w:val="20"/>
          <w:szCs w:val="20"/>
        </w:rPr>
      </w:pPr>
      <w:r>
        <w:rPr>
          <w:sz w:val="20"/>
          <w:szCs w:val="20"/>
        </w:rPr>
        <w:t>post-treatment</w:t>
      </w:r>
      <w:r>
        <w:rPr>
          <w:spacing w:val="-2"/>
          <w:sz w:val="20"/>
          <w:szCs w:val="20"/>
        </w:rPr>
        <w:t xml:space="preserve"> </w:t>
      </w:r>
      <w:r>
        <w:rPr>
          <w:sz w:val="20"/>
          <w:szCs w:val="20"/>
        </w:rPr>
        <w:t>care.</w:t>
      </w:r>
    </w:p>
    <w:p w:rsidR="00FF3E36" w:rsidRDefault="00FF3E36" w:rsidP="002C5C4D">
      <w:pPr>
        <w:pStyle w:val="ListParagraph"/>
        <w:numPr>
          <w:ilvl w:val="1"/>
          <w:numId w:val="11"/>
        </w:numPr>
        <w:tabs>
          <w:tab w:val="left" w:pos="1957"/>
        </w:tabs>
        <w:kinsoku w:val="0"/>
        <w:overflowPunct w:val="0"/>
        <w:ind w:left="1912" w:right="1134"/>
        <w:rPr>
          <w:sz w:val="20"/>
          <w:szCs w:val="20"/>
        </w:rPr>
      </w:pPr>
      <w:r>
        <w:rPr>
          <w:sz w:val="20"/>
          <w:szCs w:val="20"/>
        </w:rPr>
        <w:lastRenderedPageBreak/>
        <w:t>Accesses and follows relevant policies and</w:t>
      </w:r>
      <w:r>
        <w:rPr>
          <w:spacing w:val="-7"/>
          <w:sz w:val="20"/>
          <w:szCs w:val="20"/>
        </w:rPr>
        <w:t xml:space="preserve"> </w:t>
      </w:r>
      <w:r>
        <w:rPr>
          <w:sz w:val="20"/>
          <w:szCs w:val="20"/>
        </w:rPr>
        <w:t>procedures.</w:t>
      </w:r>
    </w:p>
    <w:p w:rsidR="00FF3E36" w:rsidRDefault="00FF3E36" w:rsidP="002C5C4D">
      <w:pPr>
        <w:pStyle w:val="ListParagraph"/>
        <w:numPr>
          <w:ilvl w:val="1"/>
          <w:numId w:val="11"/>
        </w:numPr>
        <w:tabs>
          <w:tab w:val="left" w:pos="1957"/>
        </w:tabs>
        <w:kinsoku w:val="0"/>
        <w:overflowPunct w:val="0"/>
        <w:spacing w:before="4" w:line="237" w:lineRule="auto"/>
        <w:ind w:left="1912" w:right="1134"/>
        <w:rPr>
          <w:sz w:val="20"/>
          <w:szCs w:val="20"/>
        </w:rPr>
      </w:pPr>
      <w:r>
        <w:rPr>
          <w:sz w:val="20"/>
          <w:szCs w:val="20"/>
        </w:rPr>
        <w:t>Selects and accurately performs appropriate treatment related side effect management procedures. Considers:</w:t>
      </w:r>
    </w:p>
    <w:p w:rsidR="00FF3E36" w:rsidRDefault="00FF3E36" w:rsidP="002C5C4D">
      <w:pPr>
        <w:pStyle w:val="ListParagraph"/>
        <w:numPr>
          <w:ilvl w:val="2"/>
          <w:numId w:val="11"/>
        </w:numPr>
        <w:tabs>
          <w:tab w:val="left" w:pos="2260"/>
        </w:tabs>
        <w:kinsoku w:val="0"/>
        <w:overflowPunct w:val="0"/>
        <w:spacing w:before="2" w:line="243" w:lineRule="exact"/>
        <w:ind w:left="2267" w:right="1134" w:hanging="283"/>
        <w:rPr>
          <w:sz w:val="20"/>
          <w:szCs w:val="20"/>
        </w:rPr>
      </w:pPr>
      <w:r>
        <w:rPr>
          <w:sz w:val="20"/>
          <w:szCs w:val="20"/>
        </w:rPr>
        <w:t>side effect</w:t>
      </w:r>
      <w:r>
        <w:rPr>
          <w:spacing w:val="-4"/>
          <w:sz w:val="20"/>
          <w:szCs w:val="20"/>
        </w:rPr>
        <w:t xml:space="preserve"> </w:t>
      </w:r>
      <w:r>
        <w:rPr>
          <w:sz w:val="20"/>
          <w:szCs w:val="20"/>
        </w:rPr>
        <w:t>grade/severity</w:t>
      </w:r>
    </w:p>
    <w:p w:rsidR="00FF3E36" w:rsidRDefault="00FF3E36" w:rsidP="002C5C4D">
      <w:pPr>
        <w:pStyle w:val="ListParagraph"/>
        <w:numPr>
          <w:ilvl w:val="2"/>
          <w:numId w:val="11"/>
        </w:numPr>
        <w:tabs>
          <w:tab w:val="left" w:pos="2260"/>
        </w:tabs>
        <w:kinsoku w:val="0"/>
        <w:overflowPunct w:val="0"/>
        <w:spacing w:line="242" w:lineRule="exact"/>
        <w:ind w:left="2267" w:right="1134" w:hanging="283"/>
        <w:rPr>
          <w:sz w:val="20"/>
          <w:szCs w:val="20"/>
        </w:rPr>
      </w:pPr>
      <w:r>
        <w:rPr>
          <w:sz w:val="20"/>
          <w:szCs w:val="20"/>
        </w:rPr>
        <w:t xml:space="preserve">patient distress associated </w:t>
      </w:r>
      <w:r>
        <w:rPr>
          <w:spacing w:val="-3"/>
          <w:sz w:val="20"/>
          <w:szCs w:val="20"/>
        </w:rPr>
        <w:t xml:space="preserve">with treatment related </w:t>
      </w:r>
      <w:r>
        <w:rPr>
          <w:sz w:val="20"/>
          <w:szCs w:val="20"/>
        </w:rPr>
        <w:t>side effect</w:t>
      </w:r>
    </w:p>
    <w:p w:rsidR="00FF3E36" w:rsidRDefault="00FF3E36" w:rsidP="002C5C4D">
      <w:pPr>
        <w:pStyle w:val="ListParagraph"/>
        <w:numPr>
          <w:ilvl w:val="2"/>
          <w:numId w:val="11"/>
        </w:numPr>
        <w:tabs>
          <w:tab w:val="left" w:pos="2260"/>
        </w:tabs>
        <w:kinsoku w:val="0"/>
        <w:overflowPunct w:val="0"/>
        <w:spacing w:line="245" w:lineRule="exact"/>
        <w:ind w:left="2267" w:right="1134" w:hanging="283"/>
        <w:rPr>
          <w:sz w:val="20"/>
          <w:szCs w:val="20"/>
        </w:rPr>
      </w:pPr>
      <w:r>
        <w:rPr>
          <w:sz w:val="20"/>
          <w:szCs w:val="20"/>
        </w:rPr>
        <w:t>individual patient needs and</w:t>
      </w:r>
      <w:r>
        <w:rPr>
          <w:spacing w:val="5"/>
          <w:sz w:val="20"/>
          <w:szCs w:val="20"/>
        </w:rPr>
        <w:t xml:space="preserve"> </w:t>
      </w:r>
      <w:r>
        <w:rPr>
          <w:sz w:val="20"/>
          <w:szCs w:val="20"/>
        </w:rPr>
        <w:t>co-morbidities.</w:t>
      </w:r>
    </w:p>
    <w:p w:rsidR="00FF3E36" w:rsidRDefault="00FF3E36" w:rsidP="002C5C4D">
      <w:pPr>
        <w:pStyle w:val="ListParagraph"/>
        <w:numPr>
          <w:ilvl w:val="1"/>
          <w:numId w:val="11"/>
        </w:numPr>
        <w:tabs>
          <w:tab w:val="left" w:pos="1957"/>
        </w:tabs>
        <w:kinsoku w:val="0"/>
        <w:overflowPunct w:val="0"/>
        <w:spacing w:line="241" w:lineRule="exact"/>
        <w:ind w:left="1912" w:right="1134"/>
        <w:rPr>
          <w:sz w:val="20"/>
          <w:szCs w:val="20"/>
        </w:rPr>
      </w:pPr>
      <w:r>
        <w:rPr>
          <w:sz w:val="20"/>
          <w:szCs w:val="20"/>
        </w:rPr>
        <w:t>Makes appropriate referrals, considers post-treatment</w:t>
      </w:r>
      <w:r>
        <w:rPr>
          <w:spacing w:val="-2"/>
          <w:sz w:val="20"/>
          <w:szCs w:val="20"/>
        </w:rPr>
        <w:t xml:space="preserve"> </w:t>
      </w:r>
      <w:r>
        <w:rPr>
          <w:sz w:val="20"/>
          <w:szCs w:val="20"/>
        </w:rPr>
        <w:t>care.</w:t>
      </w:r>
    </w:p>
    <w:p w:rsidR="00FF3E36" w:rsidRDefault="00FF3E36" w:rsidP="002C5C4D">
      <w:pPr>
        <w:pStyle w:val="ListParagraph"/>
        <w:numPr>
          <w:ilvl w:val="1"/>
          <w:numId w:val="11"/>
        </w:numPr>
        <w:tabs>
          <w:tab w:val="left" w:pos="1957"/>
        </w:tabs>
        <w:kinsoku w:val="0"/>
        <w:overflowPunct w:val="0"/>
        <w:spacing w:line="242" w:lineRule="exact"/>
        <w:ind w:left="1912" w:right="1134"/>
        <w:rPr>
          <w:sz w:val="20"/>
          <w:szCs w:val="20"/>
        </w:rPr>
      </w:pPr>
      <w:r>
        <w:rPr>
          <w:sz w:val="20"/>
          <w:szCs w:val="20"/>
        </w:rPr>
        <w:t>Identifies where care escalation is required and responds</w:t>
      </w:r>
      <w:r>
        <w:rPr>
          <w:spacing w:val="-19"/>
          <w:sz w:val="20"/>
          <w:szCs w:val="20"/>
        </w:rPr>
        <w:t xml:space="preserve"> </w:t>
      </w:r>
      <w:r>
        <w:rPr>
          <w:sz w:val="20"/>
          <w:szCs w:val="20"/>
        </w:rPr>
        <w:t>appropriately.</w:t>
      </w:r>
    </w:p>
    <w:p w:rsidR="00FF3E36" w:rsidRPr="000B6953" w:rsidRDefault="00FF3E36" w:rsidP="000B6953">
      <w:pPr>
        <w:pStyle w:val="ListParagraph"/>
        <w:numPr>
          <w:ilvl w:val="1"/>
          <w:numId w:val="11"/>
        </w:numPr>
        <w:tabs>
          <w:tab w:val="left" w:pos="1957"/>
        </w:tabs>
        <w:kinsoku w:val="0"/>
        <w:overflowPunct w:val="0"/>
        <w:spacing w:before="1" w:line="242" w:lineRule="auto"/>
        <w:ind w:left="1912" w:right="1134"/>
        <w:rPr>
          <w:sz w:val="20"/>
          <w:szCs w:val="20"/>
        </w:rPr>
        <w:sectPr w:rsidR="00FF3E36" w:rsidRPr="000B6953">
          <w:pgSz w:w="11910" w:h="16840"/>
          <w:pgMar w:top="920" w:right="260" w:bottom="1160" w:left="180" w:header="537" w:footer="967" w:gutter="0"/>
          <w:cols w:space="720"/>
          <w:noEndnote/>
        </w:sectPr>
      </w:pPr>
      <w:r>
        <w:rPr>
          <w:sz w:val="20"/>
          <w:szCs w:val="20"/>
        </w:rPr>
        <w:t>Accurately documents care plan, management procedures, referrals and escalation plan according to local</w:t>
      </w:r>
      <w:r>
        <w:rPr>
          <w:spacing w:val="-5"/>
          <w:sz w:val="20"/>
          <w:szCs w:val="20"/>
        </w:rPr>
        <w:t xml:space="preserve"> </w:t>
      </w:r>
      <w:r>
        <w:rPr>
          <w:sz w:val="20"/>
          <w:szCs w:val="20"/>
        </w:rPr>
        <w:t>requirements.</w:t>
      </w:r>
    </w:p>
    <w:p w:rsidR="005F3562" w:rsidRDefault="00CC0E52" w:rsidP="0054483D">
      <w:bookmarkStart w:id="22" w:name="_bookmark22"/>
      <w:bookmarkStart w:id="23" w:name="_bookmark20"/>
      <w:bookmarkEnd w:id="22"/>
      <w:bookmarkEnd w:id="23"/>
    </w:p>
    <w:sectPr w:rsidR="005F356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437E" w:rsidRDefault="006F372E">
      <w:r>
        <w:separator/>
      </w:r>
    </w:p>
  </w:endnote>
  <w:endnote w:type="continuationSeparator" w:id="0">
    <w:p w:rsidR="0054437E" w:rsidRDefault="006F3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0FE" w:rsidRDefault="00800278">
    <w:pPr>
      <w:pStyle w:val="BodyText"/>
      <w:kinsoku w:val="0"/>
      <w:overflowPunct w:val="0"/>
      <w:spacing w:line="14" w:lineRule="auto"/>
      <w:rPr>
        <w:rFonts w:ascii="Times New Roman" w:hAnsi="Times New Roman" w:cs="Times New Roman"/>
      </w:rPr>
    </w:pPr>
    <w:r>
      <w:rPr>
        <w:noProof/>
      </w:rPr>
      <mc:AlternateContent>
        <mc:Choice Requires="wps">
          <w:drawing>
            <wp:anchor distT="0" distB="0" distL="114300" distR="114300" simplePos="0" relativeHeight="251663360" behindDoc="1" locked="0" layoutInCell="0" allowOverlap="1">
              <wp:simplePos x="0" y="0"/>
              <wp:positionH relativeFrom="page">
                <wp:posOffset>6026150</wp:posOffset>
              </wp:positionH>
              <wp:positionV relativeFrom="page">
                <wp:posOffset>9947910</wp:posOffset>
              </wp:positionV>
              <wp:extent cx="662305" cy="260350"/>
              <wp:effectExtent l="0" t="3810" r="0" b="254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0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30FE" w:rsidRDefault="009E24CD" w:rsidP="00B13794">
                          <w:pPr>
                            <w:pStyle w:val="BodyText"/>
                            <w:kinsoku w:val="0"/>
                            <w:overflowPunct w:val="0"/>
                            <w:spacing w:before="18" w:line="193" w:lineRule="exact"/>
                            <w:ind w:left="20"/>
                            <w:rPr>
                              <w:sz w:val="16"/>
                              <w:szCs w:val="16"/>
                            </w:rPr>
                          </w:pP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sidR="00CC0E52">
                            <w:rPr>
                              <w:noProof/>
                              <w:sz w:val="16"/>
                              <w:szCs w:val="16"/>
                            </w:rPr>
                            <w:t>2</w:t>
                          </w:r>
                          <w:r>
                            <w:rPr>
                              <w:sz w:val="16"/>
                              <w:szCs w:val="16"/>
                            </w:rPr>
                            <w:fldChar w:fldCharType="end"/>
                          </w:r>
                          <w:r>
                            <w:rPr>
                              <w:sz w:val="16"/>
                              <w:szCs w:val="16"/>
                            </w:rPr>
                            <w:t xml:space="preserve"> of 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2" type="#_x0000_t202" style="position:absolute;margin-left:474.5pt;margin-top:783.3pt;width:52.15pt;height:20.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I7fswIAAK8FAAAOAAAAZHJzL2Uyb0RvYy54bWysVG1vmzAQ/j5p/8Hyd8pLCAmopGpDmCZ1&#10;L1K7H+CACdbAZrYT6Kr9951NSJr2y7SND9Zhnx/f3fPcXd8MbYMOVComeIr9Kw8jygtRMr5L8bfH&#10;3FlipDThJWkEpyl+ogrfrN6/u+67hAaiFk1JJQIQrpK+S3GtdZe4ripq2hJ1JTrK4bASsiUafuXO&#10;LSXpAb1t3MDzIrcXsuykKKhSsJuNh3hl8auKFvpLVSmqUZNiiE3bVdp1a1Z3dU2SnSRdzYpjGOQv&#10;omgJ4/DoCSojmqC9ZG+gWlZIoUSlrwrRuqKqWEFtDpCN773K5qEmHbW5QHFUdyqT+n+wxefDV4lY&#10;meIFRpy0QNEjHTS6EwNamOr0nUrA6aEDNz3ANrBsM1XdvSi+K8TFuiZ8R2+lFH1NSQnR+eam++Lq&#10;iKMMyLb/JEp4huy1sEBDJVtTOigGAnRg6enEjAmlgM0oCmbeHKMCjoLIm80tcy5JpsudVPoDFS0y&#10;RoolEG/ByeFeaRMMSSYX8xYXOWsaS37DLzbAcdyBp+GqOTNBWC6fYy/eLDfL0AmDaOOEXpY5t/k6&#10;dKLcX8yzWbZeZ/4v864fJjUrS8rNM5Ou/PDPeDsqfFTESVlKNKw0cCYkJXfbdSPRgYCuc/vZksPJ&#10;2c29DMMWAXJ5lZIfhN5dEDt5tFw4YR7OnXjhLR3Pj+/iyAvjMMsvU7pnnP57SqhPcTwP5qOWzkG/&#10;ys2z39vcSNIyDZOjYW2KlycnkhgFbnhpqdWENaP9ohQm/HMpgO6JaKtXI9FRrHrYDrYxZlMbbEX5&#10;BAKWAgQGKoWpB0Yt5E+MepggKVY/9kRSjJqPHJrAjJvJkJOxnQzCC7iaYo3RaK71OJb2nWS7GpDH&#10;NuPiFhqlYlbEpqPGKI7tBVPB5nKcYGbsvPy3Xuc5u/oNAAD//wMAUEsDBBQABgAIAAAAIQB2K9ui&#10;4gAAAA4BAAAPAAAAZHJzL2Rvd25yZXYueG1sTI/BTsMwEETvSPyDtUjcqA2lhoQ4VYXghIRIw4Gj&#10;E7uJ1XgdYrcNf8/2BLcdzWj2TbGe/cCOdoouoILbhQBmsQ3GYafgs369eQQWk0ajh4BWwY+NsC4v&#10;Lwqdm3DCyh63qWNUgjHXCvqUxpzz2PbW67gIo0XydmHyOpGcOm4mfaJyP/A7IST32iF96PVon3vb&#10;7rcHr2DzhdWL+35vPqpd5eo6E/gm90pdX82bJ2DJzukvDGd8QoeSmJpwQBPZoCC7z2hLImMlpQR2&#10;jojVcgmsoUuKBwm8LPj/GeUvAAAA//8DAFBLAQItABQABgAIAAAAIQC2gziS/gAAAOEBAAATAAAA&#10;AAAAAAAAAAAAAAAAAABbQ29udGVudF9UeXBlc10ueG1sUEsBAi0AFAAGAAgAAAAhADj9If/WAAAA&#10;lAEAAAsAAAAAAAAAAAAAAAAALwEAAF9yZWxzLy5yZWxzUEsBAi0AFAAGAAgAAAAhAKmMjt+zAgAA&#10;rwUAAA4AAAAAAAAAAAAAAAAALgIAAGRycy9lMm9Eb2MueG1sUEsBAi0AFAAGAAgAAAAhAHYr26Li&#10;AAAADgEAAA8AAAAAAAAAAAAAAAAADQUAAGRycy9kb3ducmV2LnhtbFBLBQYAAAAABAAEAPMAAAAc&#10;BgAAAAA=&#10;" o:allowincell="f" filled="f" stroked="f">
              <v:textbox inset="0,0,0,0">
                <w:txbxContent>
                  <w:p w:rsidR="005430FE" w:rsidRDefault="009E24CD" w:rsidP="00B13794">
                    <w:pPr>
                      <w:pStyle w:val="BodyText"/>
                      <w:kinsoku w:val="0"/>
                      <w:overflowPunct w:val="0"/>
                      <w:spacing w:before="18" w:line="193" w:lineRule="exact"/>
                      <w:ind w:left="20"/>
                      <w:rPr>
                        <w:sz w:val="16"/>
                        <w:szCs w:val="16"/>
                      </w:rPr>
                    </w:pP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sidR="00CC0E52">
                      <w:rPr>
                        <w:noProof/>
                        <w:sz w:val="16"/>
                        <w:szCs w:val="16"/>
                      </w:rPr>
                      <w:t>2</w:t>
                    </w:r>
                    <w:r>
                      <w:rPr>
                        <w:sz w:val="16"/>
                        <w:szCs w:val="16"/>
                      </w:rPr>
                      <w:fldChar w:fldCharType="end"/>
                    </w:r>
                    <w:r>
                      <w:rPr>
                        <w:sz w:val="16"/>
                        <w:szCs w:val="16"/>
                      </w:rPr>
                      <w:t xml:space="preserve"> of 9</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0" allowOverlap="1">
              <wp:simplePos x="0" y="0"/>
              <wp:positionH relativeFrom="page">
                <wp:posOffset>886460</wp:posOffset>
              </wp:positionH>
              <wp:positionV relativeFrom="page">
                <wp:posOffset>9938385</wp:posOffset>
              </wp:positionV>
              <wp:extent cx="1461135" cy="147955"/>
              <wp:effectExtent l="635" t="3810" r="0" b="63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13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30FE" w:rsidRDefault="00CC0E52">
                          <w:pPr>
                            <w:pStyle w:val="BodyText"/>
                            <w:kinsoku w:val="0"/>
                            <w:overflowPunct w:val="0"/>
                            <w:spacing w:before="18"/>
                            <w:ind w:left="20"/>
                            <w:rPr>
                              <w:sz w:val="16"/>
                              <w:szCs w:val="16"/>
                            </w:rPr>
                          </w:pPr>
                          <w:hyperlink w:anchor="bookmark1" w:history="1">
                            <w:r w:rsidR="009E24CD">
                              <w:rPr>
                                <w:sz w:val="16"/>
                                <w:szCs w:val="16"/>
                              </w:rPr>
                              <w:t>Record Number: E17/01935</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3" type="#_x0000_t202" style="position:absolute;margin-left:69.8pt;margin-top:782.55pt;width:115.05pt;height:11.6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k04sAIAALAFAAAOAAAAZHJzL2Uyb0RvYy54bWysVG1vmzAQ/j5p/8HydwqkhgRUUrUhTJO6&#10;F6ndD3DABGtgM9sJ6ab9951NSNNWk6ZtfLAO+/zcPXeP7+r60LVoz5TmUmQ4vAgwYqKUFRfbDH95&#10;KLwFRtpQUdFWCpbhR6bx9fLtm6uhT9lMNrKtmEIAInQ69BlujOlT39dlwzqqL2TPBBzWUnXUwK/a&#10;+pWiA6B3rT8LgtgfpKp6JUumNezm4yFeOvy6ZqX5VNeaGdRmGHIzblVu3djVX17RdKto3/DymAb9&#10;iyw6ygUEPUHl1FC0U/wVVMdLJbWszUUpO1/WNS+Z4wBswuAFm/uG9sxxgeLo/lQm/f9gy4/7zwrx&#10;KsMxRoJ20KIHdjDoVh5QbKsz9DoFp/se3MwBtqHLjqnu72T5VSMhVw0VW3ajlBwaRivILrQ3/bOr&#10;I462IJvhg6wgDN0Z6YAOteps6aAYCNChS4+nzthUShuSxGF4GWFUwllI5kkUuRA0nW73Spt3THbI&#10;GhlW0HmHTvd32thsaDq52GBCFrxtXfdb8WwDHMcdiA1X7ZnNwjXzRxIk68V6QTwyi9ceCfLcuylW&#10;xIuLcB7ll/lqlYc/bdyQpA2vKiZsmElYIfmzxh0lPkriJC0tW15ZOJuSVtvNqlVoT0HYhfuOBTlz&#10;85+n4YoAXF5QCmckuJ0lXhEv5h4pSOQl82DhBWFym8QBSUhePKd0xwX7d0poyHASzaJRTL/lFrjv&#10;NTeadtzA6Gh5l+HFyYmmVoJrUbnWGsrb0T4rhU3/qRTQ7qnRTrBWo6NazWFzcC+D2OhWzBtZPYKC&#10;lQSBgUxh7IHRSPUdowFGSIb1tx1VDKP2vYBXYOfNZKjJ2EwGFSVczbDBaDRXZpxLu17xbQPI4zsT&#10;8gZeSs2diJ+yOL4vGAuOy3GE2blz/u+8ngbt8hcAAAD//wMAUEsDBBQABgAIAAAAIQBAasQS4QAA&#10;AA0BAAAPAAAAZHJzL2Rvd25yZXYueG1sTI/BTsMwEETvSPyDtUjcqFNKTRLiVBWCExIiDQeOTuwm&#10;VuN1iN02/D3bE9x2dkezb4rN7AZ2MlOwHiUsFwkwg63XFjsJn/XrXQosRIVaDR6NhB8TYFNeXxUq&#10;1/6MlTntYscoBEOuJPQxjjnnoe2NU2HhR4N02/vJqUhy6rie1JnC3cDvk0RwpyzSh16N5rk37WF3&#10;dBK2X1i92O/35qPaV7auswTfxEHK25t5+wQsmjn+meGCT+hQElPjj6gDG0ivMkFWGtZivQRGlpXI&#10;HoE1l1WaPgAvC/6/RfkLAAD//wMAUEsBAi0AFAAGAAgAAAAhALaDOJL+AAAA4QEAABMAAAAAAAAA&#10;AAAAAAAAAAAAAFtDb250ZW50X1R5cGVzXS54bWxQSwECLQAUAAYACAAAACEAOP0h/9YAAACUAQAA&#10;CwAAAAAAAAAAAAAAAAAvAQAAX3JlbHMvLnJlbHNQSwECLQAUAAYACAAAACEA7SJNOLACAACwBQAA&#10;DgAAAAAAAAAAAAAAAAAuAgAAZHJzL2Uyb0RvYy54bWxQSwECLQAUAAYACAAAACEAQGrEEuEAAAAN&#10;AQAADwAAAAAAAAAAAAAAAAAKBQAAZHJzL2Rvd25yZXYueG1sUEsFBgAAAAAEAAQA8wAAABgGAAAA&#10;AA==&#10;" o:allowincell="f" filled="f" stroked="f">
              <v:textbox inset="0,0,0,0">
                <w:txbxContent>
                  <w:p w:rsidR="005430FE" w:rsidRDefault="009E24CD">
                    <w:pPr>
                      <w:pStyle w:val="BodyText"/>
                      <w:kinsoku w:val="0"/>
                      <w:overflowPunct w:val="0"/>
                      <w:spacing w:before="18"/>
                      <w:ind w:left="20"/>
                      <w:rPr>
                        <w:sz w:val="16"/>
                        <w:szCs w:val="16"/>
                      </w:rPr>
                    </w:pPr>
                    <w:hyperlink w:anchor="bookmark1" w:history="1">
                      <w:r>
                        <w:rPr>
                          <w:sz w:val="16"/>
                          <w:szCs w:val="16"/>
                        </w:rPr>
                        <w:t>Record Number: E17/01935</w:t>
                      </w:r>
                    </w:hyperlink>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437E" w:rsidRDefault="006F372E">
      <w:r>
        <w:separator/>
      </w:r>
    </w:p>
  </w:footnote>
  <w:footnote w:type="continuationSeparator" w:id="0">
    <w:p w:rsidR="0054437E" w:rsidRDefault="006F37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0FE" w:rsidRDefault="00800278">
    <w:pPr>
      <w:pStyle w:val="BodyText"/>
      <w:kinsoku w:val="0"/>
      <w:overflowPunct w:val="0"/>
      <w:spacing w:line="14" w:lineRule="auto"/>
      <w:rPr>
        <w:rFonts w:ascii="Times New Roman" w:hAnsi="Times New Roman" w:cs="Times New Roman"/>
      </w:rPr>
    </w:pPr>
    <w:r>
      <w:rPr>
        <w:noProof/>
      </w:rPr>
      <mc:AlternateContent>
        <mc:Choice Requires="wps">
          <w:drawing>
            <wp:anchor distT="0" distB="0" distL="114300" distR="114300" simplePos="0" relativeHeight="251659264" behindDoc="1" locked="0" layoutInCell="0" allowOverlap="1">
              <wp:simplePos x="0" y="0"/>
              <wp:positionH relativeFrom="page">
                <wp:posOffset>798195</wp:posOffset>
              </wp:positionH>
              <wp:positionV relativeFrom="page">
                <wp:posOffset>328295</wp:posOffset>
              </wp:positionV>
              <wp:extent cx="1196975" cy="147955"/>
              <wp:effectExtent l="0" t="4445"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30FE" w:rsidRDefault="009E24CD">
                          <w:pPr>
                            <w:pStyle w:val="BodyText"/>
                            <w:kinsoku w:val="0"/>
                            <w:overflowPunct w:val="0"/>
                            <w:spacing w:before="18"/>
                            <w:ind w:left="20"/>
                            <w:rPr>
                              <w:b/>
                              <w:bCs/>
                              <w:color w:val="666666"/>
                              <w:spacing w:val="-3"/>
                              <w:sz w:val="16"/>
                              <w:szCs w:val="16"/>
                            </w:rPr>
                          </w:pPr>
                          <w:r>
                            <w:rPr>
                              <w:b/>
                              <w:bCs/>
                              <w:color w:val="666666"/>
                              <w:spacing w:val="-5"/>
                              <w:sz w:val="16"/>
                              <w:szCs w:val="16"/>
                            </w:rPr>
                            <w:t xml:space="preserve">Cancer </w:t>
                          </w:r>
                          <w:r>
                            <w:rPr>
                              <w:b/>
                              <w:bCs/>
                              <w:color w:val="666666"/>
                              <w:spacing w:val="-4"/>
                              <w:sz w:val="16"/>
                              <w:szCs w:val="16"/>
                            </w:rPr>
                            <w:t xml:space="preserve">Institute </w:t>
                          </w:r>
                          <w:r>
                            <w:rPr>
                              <w:b/>
                              <w:bCs/>
                              <w:color w:val="666666"/>
                              <w:spacing w:val="-3"/>
                              <w:sz w:val="16"/>
                              <w:szCs w:val="16"/>
                            </w:rPr>
                            <w:t>NSW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9" type="#_x0000_t202" style="position:absolute;margin-left:62.85pt;margin-top:25.85pt;width:94.25pt;height:11.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OQHrAIAAKsFAAAOAAAAZHJzL2Uyb0RvYy54bWysVG1vmzAQ/j5p/8HydwpkkARUUrUhTJO6&#10;F6ndD3DABGvGZrYT6Kr9951NSNNWk6ZtfLAO+/zcc3eP7/JqaDk6UKWZFBkOLwKMqChlxcQuw1/v&#10;C2+JkTZEVIRLQTP8QDW+Wr19c9l3KZ3JRvKKKgQgQqd9l+HGmC71fV02tCX6QnZUwGEtVUsM/Kqd&#10;XynSA3rL/VkQzP1eqqpTsqRaw24+HuKVw69rWprPda2pQTzDwM24Vbl1a1d/dUnSnSJdw8ojDfIX&#10;LFrCBAQ9QeXEELRX7BVUy0oltazNRSlbX9Y1K6nLAbIJgxfZ3DWkoy4XKI7uTmXS/w+2/HT4ohCr&#10;oHdQHkFa6NE9HQy6kQOCLahP3+kU3O46cDQD7IOvy1V3t7L8ppGQ64aIHb1WSvYNJRXwC+1N/+zq&#10;iKMtyLb/KCuIQ/ZGOqChVq0tHpQDAToQeTj1xnIpbcgwmSeLGKMSzsJokcSxC0HS6XantHlPZYus&#10;kWEFvXfo5HCrjWVD0snFBhOyYJy7/nPxbAMcxx2IDVftmWXh2vmYBMlmuVlGXjSbb7woyHPvulhH&#10;3rwIF3H+Ll+v8/CnjRtGacOqigobZpJWGP1Z644iH0VxEpeWnFUWzlLSarddc4UOBKRduO9YkDM3&#10;/zkNVwTI5UVK4SwKbmaJV8yXCy8qothLFsHSC8LkJpkHURLlxfOUbpmg/54S6jOcxLN4FNNvcwvc&#10;9zo3krbMwPDgrM3w8uREUivBjahcaw1hfLTPSmHpP5UC2j012gnWanRUqxm2A6BYFW9l9QDSVRKU&#10;BfqEiQdGI9UPjHqYHhnW3/dEUYz4BwHyt6NmMtRkbCeDiBKuZthgNJprM46kfafYrgHk8YEJeQ1P&#10;pGZOvU8sjg8LJoJL4ji97Mg5/3deTzN29QsAAP//AwBQSwMEFAAGAAgAAAAhAFRTyozfAAAACQEA&#10;AA8AAABkcnMvZG93bnJldi54bWxMj8FOwzAMhu9IvENkJG4saaEblKbThOA0CdGVA8e0ydpojVOa&#10;bCtvj3eCk/XLn35/LtazG9jJTMF6lJAsBDCDrdcWOwmf9dvdI7AQFWo1eDQSfkyAdXl9Vahc+zNW&#10;5rSLHaMSDLmS0Mc45pyHtjdOhYUfDdJu7yenIsWp43pSZyp3A0+FWHKnLNKFXo3mpTftYXd0EjZf&#10;WL3a7/fmo9pXtq6fBG6XBylvb+bNM7Bo5vgHw0Wf1KEkp8YfUQc2UE6zFaESsoQmAffJQwqskbDK&#10;BPCy4P8/KH8BAAD//wMAUEsBAi0AFAAGAAgAAAAhALaDOJL+AAAA4QEAABMAAAAAAAAAAAAAAAAA&#10;AAAAAFtDb250ZW50X1R5cGVzXS54bWxQSwECLQAUAAYACAAAACEAOP0h/9YAAACUAQAACwAAAAAA&#10;AAAAAAAAAAAvAQAAX3JlbHMvLnJlbHNQSwECLQAUAAYACAAAACEAbuzkB6wCAACrBQAADgAAAAAA&#10;AAAAAAAAAAAuAgAAZHJzL2Uyb0RvYy54bWxQSwECLQAUAAYACAAAACEAVFPKjN8AAAAJAQAADwAA&#10;AAAAAAAAAAAAAAAGBQAAZHJzL2Rvd25yZXYueG1sUEsFBgAAAAAEAAQA8wAAABIGAAAAAA==&#10;" o:allowincell="f" filled="f" stroked="f">
              <v:textbox inset="0,0,0,0">
                <w:txbxContent>
                  <w:p w:rsidR="005430FE" w:rsidRDefault="009E24CD">
                    <w:pPr>
                      <w:pStyle w:val="BodyText"/>
                      <w:kinsoku w:val="0"/>
                      <w:overflowPunct w:val="0"/>
                      <w:spacing w:before="18"/>
                      <w:ind w:left="20"/>
                      <w:rPr>
                        <w:b/>
                        <w:bCs/>
                        <w:color w:val="666666"/>
                        <w:spacing w:val="-3"/>
                        <w:sz w:val="16"/>
                        <w:szCs w:val="16"/>
                      </w:rPr>
                    </w:pPr>
                    <w:r>
                      <w:rPr>
                        <w:b/>
                        <w:bCs/>
                        <w:color w:val="666666"/>
                        <w:spacing w:val="-5"/>
                        <w:sz w:val="16"/>
                        <w:szCs w:val="16"/>
                      </w:rPr>
                      <w:t xml:space="preserve">Cancer </w:t>
                    </w:r>
                    <w:r>
                      <w:rPr>
                        <w:b/>
                        <w:bCs/>
                        <w:color w:val="666666"/>
                        <w:spacing w:val="-4"/>
                        <w:sz w:val="16"/>
                        <w:szCs w:val="16"/>
                      </w:rPr>
                      <w:t xml:space="preserve">Institute </w:t>
                    </w:r>
                    <w:r>
                      <w:rPr>
                        <w:b/>
                        <w:bCs/>
                        <w:color w:val="666666"/>
                        <w:spacing w:val="-3"/>
                        <w:sz w:val="16"/>
                        <w:szCs w:val="16"/>
                      </w:rPr>
                      <w:t>NSW</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0" allowOverlap="1">
              <wp:simplePos x="0" y="0"/>
              <wp:positionH relativeFrom="page">
                <wp:posOffset>3957320</wp:posOffset>
              </wp:positionH>
              <wp:positionV relativeFrom="page">
                <wp:posOffset>328295</wp:posOffset>
              </wp:positionV>
              <wp:extent cx="2719705" cy="147955"/>
              <wp:effectExtent l="4445" t="4445"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970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30FE" w:rsidRDefault="009E24CD">
                          <w:pPr>
                            <w:pStyle w:val="BodyText"/>
                            <w:kinsoku w:val="0"/>
                            <w:overflowPunct w:val="0"/>
                            <w:spacing w:before="18"/>
                            <w:ind w:left="20"/>
                            <w:rPr>
                              <w:b/>
                              <w:bCs/>
                              <w:color w:val="666666"/>
                              <w:spacing w:val="-5"/>
                              <w:sz w:val="16"/>
                              <w:szCs w:val="16"/>
                            </w:rPr>
                          </w:pPr>
                          <w:r>
                            <w:rPr>
                              <w:b/>
                              <w:bCs/>
                              <w:color w:val="666666"/>
                              <w:spacing w:val="-5"/>
                              <w:sz w:val="16"/>
                              <w:szCs w:val="16"/>
                            </w:rPr>
                            <w:t>Radiation</w:t>
                          </w:r>
                          <w:r>
                            <w:rPr>
                              <w:b/>
                              <w:bCs/>
                              <w:color w:val="666666"/>
                              <w:spacing w:val="-14"/>
                              <w:sz w:val="16"/>
                              <w:szCs w:val="16"/>
                            </w:rPr>
                            <w:t xml:space="preserve"> </w:t>
                          </w:r>
                          <w:r>
                            <w:rPr>
                              <w:b/>
                              <w:bCs/>
                              <w:color w:val="666666"/>
                              <w:spacing w:val="-4"/>
                              <w:sz w:val="16"/>
                              <w:szCs w:val="16"/>
                            </w:rPr>
                            <w:t>Oncology</w:t>
                          </w:r>
                          <w:r>
                            <w:rPr>
                              <w:b/>
                              <w:bCs/>
                              <w:color w:val="666666"/>
                              <w:spacing w:val="-19"/>
                              <w:sz w:val="16"/>
                              <w:szCs w:val="16"/>
                            </w:rPr>
                            <w:t xml:space="preserve"> </w:t>
                          </w:r>
                          <w:r>
                            <w:rPr>
                              <w:b/>
                              <w:bCs/>
                              <w:color w:val="666666"/>
                              <w:spacing w:val="-4"/>
                              <w:sz w:val="16"/>
                              <w:szCs w:val="16"/>
                            </w:rPr>
                            <w:t>Nursing</w:t>
                          </w:r>
                          <w:r>
                            <w:rPr>
                              <w:b/>
                              <w:bCs/>
                              <w:color w:val="666666"/>
                              <w:spacing w:val="-12"/>
                              <w:sz w:val="16"/>
                              <w:szCs w:val="16"/>
                            </w:rPr>
                            <w:t xml:space="preserve"> </w:t>
                          </w:r>
                          <w:r>
                            <w:rPr>
                              <w:b/>
                              <w:bCs/>
                              <w:color w:val="666666"/>
                              <w:spacing w:val="-5"/>
                              <w:sz w:val="16"/>
                              <w:szCs w:val="16"/>
                            </w:rPr>
                            <w:t>Skills</w:t>
                          </w:r>
                          <w:r>
                            <w:rPr>
                              <w:b/>
                              <w:bCs/>
                              <w:color w:val="666666"/>
                              <w:spacing w:val="-14"/>
                              <w:sz w:val="16"/>
                              <w:szCs w:val="16"/>
                            </w:rPr>
                            <w:t xml:space="preserve"> </w:t>
                          </w:r>
                          <w:r>
                            <w:rPr>
                              <w:b/>
                              <w:bCs/>
                              <w:color w:val="666666"/>
                              <w:spacing w:val="-3"/>
                              <w:sz w:val="16"/>
                              <w:szCs w:val="16"/>
                            </w:rPr>
                            <w:t>and</w:t>
                          </w:r>
                          <w:r>
                            <w:rPr>
                              <w:b/>
                              <w:bCs/>
                              <w:color w:val="666666"/>
                              <w:spacing w:val="-12"/>
                              <w:sz w:val="16"/>
                              <w:szCs w:val="16"/>
                            </w:rPr>
                            <w:t xml:space="preserve"> </w:t>
                          </w:r>
                          <w:r>
                            <w:rPr>
                              <w:b/>
                              <w:bCs/>
                              <w:color w:val="666666"/>
                              <w:spacing w:val="-5"/>
                              <w:sz w:val="16"/>
                              <w:szCs w:val="16"/>
                            </w:rPr>
                            <w:t>Knowledge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margin-left:311.6pt;margin-top:25.85pt;width:214.15pt;height:11.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AQ5rwIAALAFAAAOAAAAZHJzL2Uyb0RvYy54bWysVG1vmzAQ/j5p/8Hyd8LLIAmopGpCmCZ1&#10;L1K7H+CACdbAZrYT6Kr9951NSNNWk6ZtfLAO+/zcPXeP7+p6aBt0pFIxwVPszzyMKC9Eyfg+xV/v&#10;c2eJkdKEl6QRnKb4gSp8vXr75qrvEhqIWjQllQhAuEr6LsW11l3iuqqoaUvUTHSUw2ElZEs0/Mq9&#10;W0rSA3rbuIHnzd1eyLKToqBKwW42HuKVxa8qWujPVaWoRk2KITdtV2nXnVnd1RVJ9pJ0NStOaZC/&#10;yKIljEPQM1RGNEEHyV5BtayQQolKzwrRuqKqWEEtB2Djey/Y3NWko5YLFEd15zKp/wdbfDp+kYiV&#10;KY4x4qSFFt3TQaO1GFBsqtN3KgGnuw7c9ADb0GXLVHW3ovimEBebmvA9vZFS9DUlJWTnm5vuxdUR&#10;RxmQXf9RlBCGHLSwQEMlW1M6KAYCdOjSw7kzJpUCNoOFHy+8CKMCzvxwEUeRDUGS6XYnlX5PRYuM&#10;kWIJnbfo5HirtMmGJJOLCcZFzprGdr/hzzbAcdyB2HDVnJksbDMfYy/eLrfL0AmD+dYJvSxzbvJN&#10;6MxzfxFl77LNJvN/mrh+mNSsLCk3YSZh+eGfNe4k8VESZ2kp0bDSwJmUlNzvNo1ERwLCzu13KsiF&#10;m/s8DVsE4PKCkh+E3jqInXy+XDhhHkYOlHrpeH68judeGIdZ/pzSLeP03ymhHjQXBdEopt9y8+z3&#10;mhtJWqZhdDSsTfHy7EQSI8EtL21rNWHNaF+UwqT/VApo99RoK1ij0VGtetgN9mVYNRsx70T5AAqW&#10;AgQGMoWxB0Yt5A+MehghKVbfD0RSjJoPHF6BmTeTISdjNxmEF3A1xRqj0dzocS4dOsn2NSCP74yL&#10;G3gpFbMifsri9L5gLFgupxFm5s7lv/V6GrSrXwAAAP//AwBQSwMEFAAGAAgAAAAhAGu/b03fAAAA&#10;CgEAAA8AAABkcnMvZG93bnJldi54bWxMj8FOwzAQRO9I/IO1SNyonaCkELKpKgQnJEQaDhyd2E2s&#10;xusQu234e9wTHFfzNPO23Cx2ZCc9e+MIIVkJYJo6pwz1CJ/N690DMB8kKTk60gg/2sOmur4qZaHc&#10;mWp92oWexRLyhUQYQpgKzn03aCv9yk2aYrZ3s5UhnnPP1SzPsdyOPBUi51YaiguDnPTzoLvD7mgR&#10;tl9Uv5jv9/aj3temaR4FveUHxNubZfsELOgl/MFw0Y/qUEWn1h1JeTYi5Ol9GlGELFkDuwAiSzJg&#10;LcI6E8Crkv9/ofoFAAD//wMAUEsBAi0AFAAGAAgAAAAhALaDOJL+AAAA4QEAABMAAAAAAAAAAAAA&#10;AAAAAAAAAFtDb250ZW50X1R5cGVzXS54bWxQSwECLQAUAAYACAAAACEAOP0h/9YAAACUAQAACwAA&#10;AAAAAAAAAAAAAAAvAQAAX3JlbHMvLnJlbHNQSwECLQAUAAYACAAAACEA9FgEOa8CAACwBQAADgAA&#10;AAAAAAAAAAAAAAAuAgAAZHJzL2Uyb0RvYy54bWxQSwECLQAUAAYACAAAACEAa79vTd8AAAAKAQAA&#10;DwAAAAAAAAAAAAAAAAAJBQAAZHJzL2Rvd25yZXYueG1sUEsFBgAAAAAEAAQA8wAAABUGAAAAAA==&#10;" o:allowincell="f" filled="f" stroked="f">
              <v:textbox inset="0,0,0,0">
                <w:txbxContent>
                  <w:p w:rsidR="005430FE" w:rsidRDefault="009E24CD">
                    <w:pPr>
                      <w:pStyle w:val="BodyText"/>
                      <w:kinsoku w:val="0"/>
                      <w:overflowPunct w:val="0"/>
                      <w:spacing w:before="18"/>
                      <w:ind w:left="20"/>
                      <w:rPr>
                        <w:b/>
                        <w:bCs/>
                        <w:color w:val="666666"/>
                        <w:spacing w:val="-5"/>
                        <w:sz w:val="16"/>
                        <w:szCs w:val="16"/>
                      </w:rPr>
                    </w:pPr>
                    <w:r>
                      <w:rPr>
                        <w:b/>
                        <w:bCs/>
                        <w:color w:val="666666"/>
                        <w:spacing w:val="-5"/>
                        <w:sz w:val="16"/>
                        <w:szCs w:val="16"/>
                      </w:rPr>
                      <w:t>Radiation</w:t>
                    </w:r>
                    <w:r>
                      <w:rPr>
                        <w:b/>
                        <w:bCs/>
                        <w:color w:val="666666"/>
                        <w:spacing w:val="-14"/>
                        <w:sz w:val="16"/>
                        <w:szCs w:val="16"/>
                      </w:rPr>
                      <w:t xml:space="preserve"> </w:t>
                    </w:r>
                    <w:r>
                      <w:rPr>
                        <w:b/>
                        <w:bCs/>
                        <w:color w:val="666666"/>
                        <w:spacing w:val="-4"/>
                        <w:sz w:val="16"/>
                        <w:szCs w:val="16"/>
                      </w:rPr>
                      <w:t>Oncology</w:t>
                    </w:r>
                    <w:r>
                      <w:rPr>
                        <w:b/>
                        <w:bCs/>
                        <w:color w:val="666666"/>
                        <w:spacing w:val="-19"/>
                        <w:sz w:val="16"/>
                        <w:szCs w:val="16"/>
                      </w:rPr>
                      <w:t xml:space="preserve"> </w:t>
                    </w:r>
                    <w:r>
                      <w:rPr>
                        <w:b/>
                        <w:bCs/>
                        <w:color w:val="666666"/>
                        <w:spacing w:val="-4"/>
                        <w:sz w:val="16"/>
                        <w:szCs w:val="16"/>
                      </w:rPr>
                      <w:t>Nursing</w:t>
                    </w:r>
                    <w:r>
                      <w:rPr>
                        <w:b/>
                        <w:bCs/>
                        <w:color w:val="666666"/>
                        <w:spacing w:val="-12"/>
                        <w:sz w:val="16"/>
                        <w:szCs w:val="16"/>
                      </w:rPr>
                      <w:t xml:space="preserve"> </w:t>
                    </w:r>
                    <w:r>
                      <w:rPr>
                        <w:b/>
                        <w:bCs/>
                        <w:color w:val="666666"/>
                        <w:spacing w:val="-5"/>
                        <w:sz w:val="16"/>
                        <w:szCs w:val="16"/>
                      </w:rPr>
                      <w:t>Skills</w:t>
                    </w:r>
                    <w:r>
                      <w:rPr>
                        <w:b/>
                        <w:bCs/>
                        <w:color w:val="666666"/>
                        <w:spacing w:val="-14"/>
                        <w:sz w:val="16"/>
                        <w:szCs w:val="16"/>
                      </w:rPr>
                      <w:t xml:space="preserve"> </w:t>
                    </w:r>
                    <w:r>
                      <w:rPr>
                        <w:b/>
                        <w:bCs/>
                        <w:color w:val="666666"/>
                        <w:spacing w:val="-3"/>
                        <w:sz w:val="16"/>
                        <w:szCs w:val="16"/>
                      </w:rPr>
                      <w:t>and</w:t>
                    </w:r>
                    <w:r>
                      <w:rPr>
                        <w:b/>
                        <w:bCs/>
                        <w:color w:val="666666"/>
                        <w:spacing w:val="-12"/>
                        <w:sz w:val="16"/>
                        <w:szCs w:val="16"/>
                      </w:rPr>
                      <w:t xml:space="preserve"> </w:t>
                    </w:r>
                    <w:r>
                      <w:rPr>
                        <w:b/>
                        <w:bCs/>
                        <w:color w:val="666666"/>
                        <w:spacing w:val="-5"/>
                        <w:sz w:val="16"/>
                        <w:szCs w:val="16"/>
                      </w:rPr>
                      <w:t>Knowledge</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0" allowOverlap="1">
              <wp:simplePos x="0" y="0"/>
              <wp:positionH relativeFrom="page">
                <wp:posOffset>786130</wp:posOffset>
              </wp:positionH>
              <wp:positionV relativeFrom="page">
                <wp:posOffset>453390</wp:posOffset>
              </wp:positionV>
              <wp:extent cx="5889625" cy="147955"/>
              <wp:effectExtent l="0" t="0" r="127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962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30FE" w:rsidRDefault="009E24CD">
                          <w:pPr>
                            <w:pStyle w:val="BodyText"/>
                            <w:tabs>
                              <w:tab w:val="left" w:pos="8279"/>
                            </w:tabs>
                            <w:kinsoku w:val="0"/>
                            <w:overflowPunct w:val="0"/>
                            <w:spacing w:before="18"/>
                            <w:ind w:left="20"/>
                            <w:rPr>
                              <w:b/>
                              <w:bCs/>
                              <w:color w:val="666666"/>
                              <w:w w:val="99"/>
                              <w:sz w:val="16"/>
                              <w:szCs w:val="16"/>
                            </w:rPr>
                          </w:pPr>
                          <w:r>
                            <w:rPr>
                              <w:b/>
                              <w:bCs/>
                              <w:color w:val="666666"/>
                              <w:w w:val="99"/>
                              <w:sz w:val="16"/>
                              <w:szCs w:val="16"/>
                              <w:u w:val="single"/>
                            </w:rPr>
                            <w:t xml:space="preserve"> </w:t>
                          </w:r>
                          <w:r>
                            <w:rPr>
                              <w:b/>
                              <w:bCs/>
                              <w:color w:val="666666"/>
                              <w:sz w:val="16"/>
                              <w:szCs w:val="16"/>
                              <w:u w:val="single"/>
                            </w:rPr>
                            <w:tab/>
                          </w:r>
                          <w:r>
                            <w:rPr>
                              <w:b/>
                              <w:bCs/>
                              <w:color w:val="666666"/>
                              <w:spacing w:val="-5"/>
                              <w:sz w:val="16"/>
                              <w:szCs w:val="16"/>
                              <w:u w:val="single"/>
                            </w:rPr>
                            <w:t>Framework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margin-left:61.9pt;margin-top:35.7pt;width:463.75pt;height:11.6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jZorwIAALAFAAAOAAAAZHJzL2Uyb0RvYy54bWysVG1vmzAQ/j5p/8Hyd8rLIAFUUrUhTJO6&#10;F6ndD3DABGtgM9sJdNX++84mpGmrSdM2PliHfb67557Hd3k1di06UKmY4Bn2LzyMKC9Fxfguw1/v&#10;CyfGSGnCK9IKTjP8QBW+Wr19czn0KQ1EI9qKSgRBuEqHPsON1n3quqpsaEfUhegph8NayI5o+JU7&#10;t5JkgOhd6waet3AHIateipIqBbv5dIhXNn5d01J/rmtFNWozDLVpu0q7bs3qri5JupOkb1h5LIP8&#10;RRUdYRySnkLlRBO0l+xVqI6VUihR64tSdK6oa1ZSiwHQ+N4LNHcN6anFAs1R/alN6v+FLT8dvkjE&#10;qgwDUZx0QNE9HTW6ESOKTXeGXqXgdNeDmx5hG1i2SFV/K8pvCnGxbgjf0WspxdBQUkF1vrnpnl2d&#10;4igTZDt8FBWkIXstbKCxlp1pHTQDQXRg6eHEjCmlhM0ojpNFEGFUwpkfLpMosilIOt/updLvqeiQ&#10;MTIsgXkbnRxulTbVkHR2Mcm4KFjbWvZb/mwDHKcdyA1XzZmpwpL5mHjJJt7EoRMGi40TennuXBfr&#10;0FkU/jLK3+Xrde7/NHn9MG1YVVFu0szC8sM/I+4o8UkSJ2kp0bLKhDMlKbnbrluJDgSEXdjv2JAz&#10;N/d5GbYJgOUFJD8IvZsgcYpFvHTCIoycZOnFjucnN8nCC5MwL55DumWc/jskNGQ4iYBTC+e32Dz7&#10;vcZG0o5pGB0t60C7JyeSGglueGWp1YS1k33WClP+UyuA7ploK1ij0UmtetyO9mUEJrsR81ZUD6Bg&#10;KUBgIFMYe2A0Qv7AaIARkmH1fU8kxaj9wOEVmHkzG3I2trNBeAlXM6wxmsy1nubSvpds10Dk6Z1x&#10;cQ0vpWZWxE9VHN8XjAWL5TjCzNw5/7deT4N29QsAAP//AwBQSwMEFAAGAAgAAAAhAEn3ffrgAAAA&#10;CgEAAA8AAABkcnMvZG93bnJldi54bWxMj81OwzAQhO9IvIO1SNyonbb0J41TVQhOSIg0HDg68Tax&#10;Gq9D7Lbh7XFP5Tia0cw32Xa0HTvj4I0jCclEAEOqnTbUSPgq355WwHxQpFXnCCX8oodtfn+XqVS7&#10;CxV43oeGxRLyqZLQhtCnnPu6Rav8xPVI0Tu4waoQ5dBwPahLLLcdnwqx4FYZigut6vGlxfq4P1kJ&#10;u28qXs3PR/VZHApTlmtB74ujlI8P424DLOAYbmG44kd0yCNT5U6kPeuins4iepCwTObArgHxnMyA&#10;VRLW8yXwPOP/L+R/AAAA//8DAFBLAQItABQABgAIAAAAIQC2gziS/gAAAOEBAAATAAAAAAAAAAAA&#10;AAAAAAAAAABbQ29udGVudF9UeXBlc10ueG1sUEsBAi0AFAAGAAgAAAAhADj9If/WAAAAlAEAAAsA&#10;AAAAAAAAAAAAAAAALwEAAF9yZWxzLy5yZWxzUEsBAi0AFAAGAAgAAAAhAC6CNmivAgAAsAUAAA4A&#10;AAAAAAAAAAAAAAAALgIAAGRycy9lMm9Eb2MueG1sUEsBAi0AFAAGAAgAAAAhAEn3ffrgAAAACgEA&#10;AA8AAAAAAAAAAAAAAAAACQUAAGRycy9kb3ducmV2LnhtbFBLBQYAAAAABAAEAPMAAAAWBgAAAAA=&#10;" o:allowincell="f" filled="f" stroked="f">
              <v:textbox inset="0,0,0,0">
                <w:txbxContent>
                  <w:p w:rsidR="005430FE" w:rsidRDefault="009E24CD">
                    <w:pPr>
                      <w:pStyle w:val="BodyText"/>
                      <w:tabs>
                        <w:tab w:val="left" w:pos="8279"/>
                      </w:tabs>
                      <w:kinsoku w:val="0"/>
                      <w:overflowPunct w:val="0"/>
                      <w:spacing w:before="18"/>
                      <w:ind w:left="20"/>
                      <w:rPr>
                        <w:b/>
                        <w:bCs/>
                        <w:color w:val="666666"/>
                        <w:w w:val="99"/>
                        <w:sz w:val="16"/>
                        <w:szCs w:val="16"/>
                      </w:rPr>
                    </w:pPr>
                    <w:r>
                      <w:rPr>
                        <w:b/>
                        <w:bCs/>
                        <w:color w:val="666666"/>
                        <w:w w:val="99"/>
                        <w:sz w:val="16"/>
                        <w:szCs w:val="16"/>
                        <w:u w:val="single"/>
                      </w:rPr>
                      <w:t xml:space="preserve"> </w:t>
                    </w:r>
                    <w:r>
                      <w:rPr>
                        <w:b/>
                        <w:bCs/>
                        <w:color w:val="666666"/>
                        <w:sz w:val="16"/>
                        <w:szCs w:val="16"/>
                        <w:u w:val="single"/>
                      </w:rPr>
                      <w:tab/>
                    </w:r>
                    <w:r>
                      <w:rPr>
                        <w:b/>
                        <w:bCs/>
                        <w:color w:val="666666"/>
                        <w:spacing w:val="-5"/>
                        <w:sz w:val="16"/>
                        <w:szCs w:val="16"/>
                        <w:u w:val="single"/>
                      </w:rPr>
                      <w:t>Framework</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00000885"/>
    <w:lvl w:ilvl="0">
      <w:start w:val="2"/>
      <w:numFmt w:val="decimal"/>
      <w:lvlText w:val="%1"/>
      <w:lvlJc w:val="left"/>
      <w:pPr>
        <w:ind w:left="1947" w:hanging="711"/>
      </w:pPr>
      <w:rPr>
        <w:rFonts w:cs="Times New Roman"/>
      </w:rPr>
    </w:lvl>
    <w:lvl w:ilvl="1">
      <w:numFmt w:val="decimal"/>
      <w:lvlText w:val="%1.%2"/>
      <w:lvlJc w:val="left"/>
      <w:pPr>
        <w:ind w:left="1947" w:hanging="711"/>
      </w:pPr>
      <w:rPr>
        <w:rFonts w:ascii="Verdana" w:hAnsi="Verdana" w:cs="Verdana"/>
        <w:b w:val="0"/>
        <w:bCs w:val="0"/>
        <w:spacing w:val="-2"/>
        <w:w w:val="100"/>
        <w:sz w:val="20"/>
        <w:szCs w:val="20"/>
      </w:rPr>
    </w:lvl>
    <w:lvl w:ilvl="2">
      <w:numFmt w:val="bullet"/>
      <w:lvlText w:val="•"/>
      <w:lvlJc w:val="left"/>
      <w:pPr>
        <w:ind w:left="3844" w:hanging="711"/>
      </w:pPr>
    </w:lvl>
    <w:lvl w:ilvl="3">
      <w:numFmt w:val="bullet"/>
      <w:lvlText w:val="•"/>
      <w:lvlJc w:val="left"/>
      <w:pPr>
        <w:ind w:left="4797" w:hanging="711"/>
      </w:pPr>
    </w:lvl>
    <w:lvl w:ilvl="4">
      <w:numFmt w:val="bullet"/>
      <w:lvlText w:val="•"/>
      <w:lvlJc w:val="left"/>
      <w:pPr>
        <w:ind w:left="5749" w:hanging="711"/>
      </w:pPr>
    </w:lvl>
    <w:lvl w:ilvl="5">
      <w:numFmt w:val="bullet"/>
      <w:lvlText w:val="•"/>
      <w:lvlJc w:val="left"/>
      <w:pPr>
        <w:ind w:left="6702" w:hanging="711"/>
      </w:pPr>
    </w:lvl>
    <w:lvl w:ilvl="6">
      <w:numFmt w:val="bullet"/>
      <w:lvlText w:val="•"/>
      <w:lvlJc w:val="left"/>
      <w:pPr>
        <w:ind w:left="7654" w:hanging="711"/>
      </w:pPr>
    </w:lvl>
    <w:lvl w:ilvl="7">
      <w:numFmt w:val="bullet"/>
      <w:lvlText w:val="•"/>
      <w:lvlJc w:val="left"/>
      <w:pPr>
        <w:ind w:left="8606" w:hanging="711"/>
      </w:pPr>
    </w:lvl>
    <w:lvl w:ilvl="8">
      <w:numFmt w:val="bullet"/>
      <w:lvlText w:val="•"/>
      <w:lvlJc w:val="left"/>
      <w:pPr>
        <w:ind w:left="9559" w:hanging="711"/>
      </w:pPr>
    </w:lvl>
  </w:abstractNum>
  <w:abstractNum w:abstractNumId="1" w15:restartNumberingAfterBreak="0">
    <w:nsid w:val="00000403"/>
    <w:multiLevelType w:val="multilevel"/>
    <w:tmpl w:val="00000886"/>
    <w:lvl w:ilvl="0">
      <w:start w:val="5"/>
      <w:numFmt w:val="decimal"/>
      <w:lvlText w:val="%1"/>
      <w:lvlJc w:val="left"/>
      <w:pPr>
        <w:ind w:left="1634" w:hanging="398"/>
      </w:pPr>
      <w:rPr>
        <w:rFonts w:cs="Times New Roman"/>
      </w:rPr>
    </w:lvl>
    <w:lvl w:ilvl="1">
      <w:numFmt w:val="decimal"/>
      <w:lvlText w:val="%1.%2"/>
      <w:lvlJc w:val="left"/>
      <w:pPr>
        <w:ind w:left="1634" w:hanging="398"/>
      </w:pPr>
      <w:rPr>
        <w:rFonts w:ascii="Verdana" w:hAnsi="Verdana" w:cs="Verdana"/>
        <w:b w:val="0"/>
        <w:bCs w:val="0"/>
        <w:spacing w:val="-2"/>
        <w:w w:val="100"/>
        <w:sz w:val="20"/>
        <w:szCs w:val="20"/>
      </w:rPr>
    </w:lvl>
    <w:lvl w:ilvl="2">
      <w:numFmt w:val="bullet"/>
      <w:lvlText w:val="•"/>
      <w:lvlJc w:val="left"/>
      <w:pPr>
        <w:ind w:left="3604" w:hanging="398"/>
      </w:pPr>
    </w:lvl>
    <w:lvl w:ilvl="3">
      <w:numFmt w:val="bullet"/>
      <w:lvlText w:val="•"/>
      <w:lvlJc w:val="left"/>
      <w:pPr>
        <w:ind w:left="4587" w:hanging="398"/>
      </w:pPr>
    </w:lvl>
    <w:lvl w:ilvl="4">
      <w:numFmt w:val="bullet"/>
      <w:lvlText w:val="•"/>
      <w:lvlJc w:val="left"/>
      <w:pPr>
        <w:ind w:left="5569" w:hanging="398"/>
      </w:pPr>
    </w:lvl>
    <w:lvl w:ilvl="5">
      <w:numFmt w:val="bullet"/>
      <w:lvlText w:val="•"/>
      <w:lvlJc w:val="left"/>
      <w:pPr>
        <w:ind w:left="6552" w:hanging="398"/>
      </w:pPr>
    </w:lvl>
    <w:lvl w:ilvl="6">
      <w:numFmt w:val="bullet"/>
      <w:lvlText w:val="•"/>
      <w:lvlJc w:val="left"/>
      <w:pPr>
        <w:ind w:left="7534" w:hanging="398"/>
      </w:pPr>
    </w:lvl>
    <w:lvl w:ilvl="7">
      <w:numFmt w:val="bullet"/>
      <w:lvlText w:val="•"/>
      <w:lvlJc w:val="left"/>
      <w:pPr>
        <w:ind w:left="8516" w:hanging="398"/>
      </w:pPr>
    </w:lvl>
    <w:lvl w:ilvl="8">
      <w:numFmt w:val="bullet"/>
      <w:lvlText w:val="•"/>
      <w:lvlJc w:val="left"/>
      <w:pPr>
        <w:ind w:left="9499" w:hanging="398"/>
      </w:pPr>
    </w:lvl>
  </w:abstractNum>
  <w:abstractNum w:abstractNumId="2" w15:restartNumberingAfterBreak="0">
    <w:nsid w:val="00000404"/>
    <w:multiLevelType w:val="multilevel"/>
    <w:tmpl w:val="00000887"/>
    <w:lvl w:ilvl="0">
      <w:start w:val="2"/>
      <w:numFmt w:val="decimal"/>
      <w:lvlText w:val="%1"/>
      <w:lvlJc w:val="left"/>
      <w:pPr>
        <w:ind w:left="1957" w:hanging="721"/>
      </w:pPr>
      <w:rPr>
        <w:rFonts w:cs="Times New Roman"/>
      </w:rPr>
    </w:lvl>
    <w:lvl w:ilvl="1">
      <w:numFmt w:val="decimal"/>
      <w:lvlText w:val="%1.%2"/>
      <w:lvlJc w:val="left"/>
      <w:pPr>
        <w:ind w:left="1957" w:hanging="721"/>
      </w:pPr>
      <w:rPr>
        <w:rFonts w:cs="Times New Roman"/>
        <w:b/>
        <w:bCs/>
        <w:spacing w:val="-2"/>
        <w:w w:val="99"/>
      </w:rPr>
    </w:lvl>
    <w:lvl w:ilvl="2">
      <w:numFmt w:val="bullet"/>
      <w:lvlText w:val="•"/>
      <w:lvlJc w:val="left"/>
      <w:pPr>
        <w:ind w:left="3860" w:hanging="721"/>
      </w:pPr>
    </w:lvl>
    <w:lvl w:ilvl="3">
      <w:numFmt w:val="bullet"/>
      <w:lvlText w:val="•"/>
      <w:lvlJc w:val="left"/>
      <w:pPr>
        <w:ind w:left="4811" w:hanging="721"/>
      </w:pPr>
    </w:lvl>
    <w:lvl w:ilvl="4">
      <w:numFmt w:val="bullet"/>
      <w:lvlText w:val="•"/>
      <w:lvlJc w:val="left"/>
      <w:pPr>
        <w:ind w:left="5761" w:hanging="721"/>
      </w:pPr>
    </w:lvl>
    <w:lvl w:ilvl="5">
      <w:numFmt w:val="bullet"/>
      <w:lvlText w:val="•"/>
      <w:lvlJc w:val="left"/>
      <w:pPr>
        <w:ind w:left="6712" w:hanging="721"/>
      </w:pPr>
    </w:lvl>
    <w:lvl w:ilvl="6">
      <w:numFmt w:val="bullet"/>
      <w:lvlText w:val="•"/>
      <w:lvlJc w:val="left"/>
      <w:pPr>
        <w:ind w:left="7662" w:hanging="721"/>
      </w:pPr>
    </w:lvl>
    <w:lvl w:ilvl="7">
      <w:numFmt w:val="bullet"/>
      <w:lvlText w:val="•"/>
      <w:lvlJc w:val="left"/>
      <w:pPr>
        <w:ind w:left="8612" w:hanging="721"/>
      </w:pPr>
    </w:lvl>
    <w:lvl w:ilvl="8">
      <w:numFmt w:val="bullet"/>
      <w:lvlText w:val="•"/>
      <w:lvlJc w:val="left"/>
      <w:pPr>
        <w:ind w:left="9563" w:hanging="721"/>
      </w:pPr>
    </w:lvl>
  </w:abstractNum>
  <w:abstractNum w:abstractNumId="3" w15:restartNumberingAfterBreak="0">
    <w:nsid w:val="00000405"/>
    <w:multiLevelType w:val="multilevel"/>
    <w:tmpl w:val="00000888"/>
    <w:lvl w:ilvl="0">
      <w:start w:val="3"/>
      <w:numFmt w:val="decimal"/>
      <w:lvlText w:val="%1"/>
      <w:lvlJc w:val="left"/>
      <w:pPr>
        <w:ind w:left="1826" w:hanging="590"/>
      </w:pPr>
      <w:rPr>
        <w:rFonts w:cs="Times New Roman"/>
      </w:rPr>
    </w:lvl>
    <w:lvl w:ilvl="1">
      <w:numFmt w:val="decimal"/>
      <w:lvlText w:val="%1.%2"/>
      <w:lvlJc w:val="left"/>
      <w:pPr>
        <w:ind w:left="1826" w:hanging="590"/>
      </w:pPr>
      <w:rPr>
        <w:rFonts w:ascii="Verdana" w:hAnsi="Verdana" w:cs="Verdana"/>
        <w:b/>
        <w:bCs/>
        <w:color w:val="53257D"/>
        <w:spacing w:val="-2"/>
        <w:w w:val="99"/>
        <w:sz w:val="28"/>
        <w:szCs w:val="28"/>
      </w:rPr>
    </w:lvl>
    <w:lvl w:ilvl="2">
      <w:numFmt w:val="bullet"/>
      <w:lvlText w:val=""/>
      <w:lvlJc w:val="left"/>
      <w:pPr>
        <w:ind w:left="1957" w:hanging="361"/>
      </w:pPr>
      <w:rPr>
        <w:rFonts w:ascii="Symbol" w:hAnsi="Symbol"/>
        <w:b w:val="0"/>
        <w:w w:val="100"/>
        <w:sz w:val="20"/>
      </w:rPr>
    </w:lvl>
    <w:lvl w:ilvl="3">
      <w:numFmt w:val="bullet"/>
      <w:lvlText w:val="o"/>
      <w:lvlJc w:val="left"/>
      <w:pPr>
        <w:ind w:left="2677" w:hanging="360"/>
      </w:pPr>
      <w:rPr>
        <w:rFonts w:ascii="Courier New" w:hAnsi="Courier New"/>
        <w:b w:val="0"/>
        <w:w w:val="100"/>
        <w:sz w:val="20"/>
      </w:rPr>
    </w:lvl>
    <w:lvl w:ilvl="4">
      <w:numFmt w:val="bullet"/>
      <w:lvlText w:val="•"/>
      <w:lvlJc w:val="left"/>
      <w:pPr>
        <w:ind w:left="4876" w:hanging="360"/>
      </w:pPr>
    </w:lvl>
    <w:lvl w:ilvl="5">
      <w:numFmt w:val="bullet"/>
      <w:lvlText w:val="•"/>
      <w:lvlJc w:val="left"/>
      <w:pPr>
        <w:ind w:left="5974" w:hanging="360"/>
      </w:pPr>
    </w:lvl>
    <w:lvl w:ilvl="6">
      <w:numFmt w:val="bullet"/>
      <w:lvlText w:val="•"/>
      <w:lvlJc w:val="left"/>
      <w:pPr>
        <w:ind w:left="7072" w:hanging="360"/>
      </w:pPr>
    </w:lvl>
    <w:lvl w:ilvl="7">
      <w:numFmt w:val="bullet"/>
      <w:lvlText w:val="•"/>
      <w:lvlJc w:val="left"/>
      <w:pPr>
        <w:ind w:left="8170" w:hanging="360"/>
      </w:pPr>
    </w:lvl>
    <w:lvl w:ilvl="8">
      <w:numFmt w:val="bullet"/>
      <w:lvlText w:val="•"/>
      <w:lvlJc w:val="left"/>
      <w:pPr>
        <w:ind w:left="9268" w:hanging="360"/>
      </w:pPr>
    </w:lvl>
  </w:abstractNum>
  <w:abstractNum w:abstractNumId="4" w15:restartNumberingAfterBreak="0">
    <w:nsid w:val="00000406"/>
    <w:multiLevelType w:val="multilevel"/>
    <w:tmpl w:val="00000889"/>
    <w:lvl w:ilvl="0">
      <w:numFmt w:val="bullet"/>
      <w:lvlText w:val="-"/>
      <w:lvlJc w:val="left"/>
      <w:pPr>
        <w:ind w:left="1957" w:hanging="361"/>
      </w:pPr>
      <w:rPr>
        <w:rFonts w:ascii="Verdana" w:hAnsi="Verdana"/>
        <w:b w:val="0"/>
        <w:w w:val="100"/>
        <w:sz w:val="20"/>
      </w:rPr>
    </w:lvl>
    <w:lvl w:ilvl="1">
      <w:numFmt w:val="bullet"/>
      <w:lvlText w:val="•"/>
      <w:lvlJc w:val="left"/>
      <w:pPr>
        <w:ind w:left="2910" w:hanging="361"/>
      </w:pPr>
    </w:lvl>
    <w:lvl w:ilvl="2">
      <w:numFmt w:val="bullet"/>
      <w:lvlText w:val="•"/>
      <w:lvlJc w:val="left"/>
      <w:pPr>
        <w:ind w:left="3860" w:hanging="361"/>
      </w:pPr>
    </w:lvl>
    <w:lvl w:ilvl="3">
      <w:numFmt w:val="bullet"/>
      <w:lvlText w:val="•"/>
      <w:lvlJc w:val="left"/>
      <w:pPr>
        <w:ind w:left="4811" w:hanging="361"/>
      </w:pPr>
    </w:lvl>
    <w:lvl w:ilvl="4">
      <w:numFmt w:val="bullet"/>
      <w:lvlText w:val="•"/>
      <w:lvlJc w:val="left"/>
      <w:pPr>
        <w:ind w:left="5761" w:hanging="361"/>
      </w:pPr>
    </w:lvl>
    <w:lvl w:ilvl="5">
      <w:numFmt w:val="bullet"/>
      <w:lvlText w:val="•"/>
      <w:lvlJc w:val="left"/>
      <w:pPr>
        <w:ind w:left="6712" w:hanging="361"/>
      </w:pPr>
    </w:lvl>
    <w:lvl w:ilvl="6">
      <w:numFmt w:val="bullet"/>
      <w:lvlText w:val="•"/>
      <w:lvlJc w:val="left"/>
      <w:pPr>
        <w:ind w:left="7662" w:hanging="361"/>
      </w:pPr>
    </w:lvl>
    <w:lvl w:ilvl="7">
      <w:numFmt w:val="bullet"/>
      <w:lvlText w:val="•"/>
      <w:lvlJc w:val="left"/>
      <w:pPr>
        <w:ind w:left="8612" w:hanging="361"/>
      </w:pPr>
    </w:lvl>
    <w:lvl w:ilvl="8">
      <w:numFmt w:val="bullet"/>
      <w:lvlText w:val="•"/>
      <w:lvlJc w:val="left"/>
      <w:pPr>
        <w:ind w:left="9563" w:hanging="361"/>
      </w:pPr>
    </w:lvl>
  </w:abstractNum>
  <w:abstractNum w:abstractNumId="5" w15:restartNumberingAfterBreak="0">
    <w:nsid w:val="00000407"/>
    <w:multiLevelType w:val="multilevel"/>
    <w:tmpl w:val="791C891A"/>
    <w:lvl w:ilvl="0">
      <w:start w:val="5"/>
      <w:numFmt w:val="decimal"/>
      <w:lvlText w:val="%1"/>
      <w:lvlJc w:val="left"/>
      <w:pPr>
        <w:ind w:left="1825" w:hanging="590"/>
      </w:pPr>
      <w:rPr>
        <w:rFonts w:cs="Times New Roman"/>
      </w:rPr>
    </w:lvl>
    <w:lvl w:ilvl="1">
      <w:numFmt w:val="decimal"/>
      <w:lvlText w:val="%1.%2"/>
      <w:lvlJc w:val="left"/>
      <w:pPr>
        <w:ind w:left="1825" w:hanging="590"/>
      </w:pPr>
      <w:rPr>
        <w:rFonts w:cs="Times New Roman"/>
        <w:b/>
        <w:bCs/>
        <w:color w:val="53257D"/>
        <w:spacing w:val="-2"/>
        <w:w w:val="99"/>
      </w:rPr>
    </w:lvl>
    <w:lvl w:ilvl="2">
      <w:numFmt w:val="bullet"/>
      <w:lvlText w:val=""/>
      <w:lvlJc w:val="left"/>
      <w:pPr>
        <w:ind w:left="1957" w:hanging="361"/>
      </w:pPr>
      <w:rPr>
        <w:rFonts w:ascii="Symbol" w:hAnsi="Symbol"/>
        <w:b w:val="0"/>
        <w:w w:val="100"/>
        <w:sz w:val="20"/>
      </w:rPr>
    </w:lvl>
    <w:lvl w:ilvl="3">
      <w:numFmt w:val="bullet"/>
      <w:lvlText w:val="•"/>
      <w:lvlJc w:val="left"/>
      <w:pPr>
        <w:ind w:left="4072" w:hanging="361"/>
      </w:pPr>
    </w:lvl>
    <w:lvl w:ilvl="4">
      <w:numFmt w:val="bullet"/>
      <w:lvlText w:val="•"/>
      <w:lvlJc w:val="left"/>
      <w:pPr>
        <w:ind w:left="5128" w:hanging="361"/>
      </w:pPr>
    </w:lvl>
    <w:lvl w:ilvl="5">
      <w:numFmt w:val="bullet"/>
      <w:lvlText w:val="•"/>
      <w:lvlJc w:val="left"/>
      <w:pPr>
        <w:ind w:left="6184" w:hanging="361"/>
      </w:pPr>
    </w:lvl>
    <w:lvl w:ilvl="6">
      <w:numFmt w:val="bullet"/>
      <w:lvlText w:val="•"/>
      <w:lvlJc w:val="left"/>
      <w:pPr>
        <w:ind w:left="7240" w:hanging="361"/>
      </w:pPr>
    </w:lvl>
    <w:lvl w:ilvl="7">
      <w:numFmt w:val="bullet"/>
      <w:lvlText w:val="•"/>
      <w:lvlJc w:val="left"/>
      <w:pPr>
        <w:ind w:left="8296" w:hanging="361"/>
      </w:pPr>
    </w:lvl>
    <w:lvl w:ilvl="8">
      <w:numFmt w:val="bullet"/>
      <w:lvlText w:val="•"/>
      <w:lvlJc w:val="left"/>
      <w:pPr>
        <w:ind w:left="9352" w:hanging="361"/>
      </w:pPr>
    </w:lvl>
  </w:abstractNum>
  <w:abstractNum w:abstractNumId="6" w15:restartNumberingAfterBreak="0">
    <w:nsid w:val="00000408"/>
    <w:multiLevelType w:val="multilevel"/>
    <w:tmpl w:val="0000088B"/>
    <w:lvl w:ilvl="0">
      <w:start w:val="1"/>
      <w:numFmt w:val="decimal"/>
      <w:lvlText w:val="%1"/>
      <w:lvlJc w:val="left"/>
      <w:pPr>
        <w:ind w:left="1957" w:hanging="721"/>
      </w:pPr>
      <w:rPr>
        <w:rFonts w:cs="Times New Roman"/>
      </w:rPr>
    </w:lvl>
    <w:lvl w:ilvl="1">
      <w:start w:val="1"/>
      <w:numFmt w:val="decimal"/>
      <w:lvlText w:val="%1.%2"/>
      <w:lvlJc w:val="left"/>
      <w:pPr>
        <w:ind w:left="1957" w:hanging="721"/>
      </w:pPr>
      <w:rPr>
        <w:rFonts w:ascii="Verdana" w:hAnsi="Verdana" w:cs="Verdana"/>
        <w:b w:val="0"/>
        <w:bCs w:val="0"/>
        <w:spacing w:val="-2"/>
        <w:w w:val="100"/>
        <w:sz w:val="20"/>
        <w:szCs w:val="20"/>
      </w:rPr>
    </w:lvl>
    <w:lvl w:ilvl="2">
      <w:numFmt w:val="bullet"/>
      <w:lvlText w:val=""/>
      <w:lvlJc w:val="left"/>
      <w:pPr>
        <w:ind w:left="2259" w:hanging="284"/>
      </w:pPr>
      <w:rPr>
        <w:rFonts w:ascii="Symbol" w:hAnsi="Symbol"/>
        <w:b w:val="0"/>
        <w:w w:val="100"/>
        <w:sz w:val="20"/>
      </w:rPr>
    </w:lvl>
    <w:lvl w:ilvl="3">
      <w:numFmt w:val="bullet"/>
      <w:lvlText w:val="•"/>
      <w:lvlJc w:val="left"/>
      <w:pPr>
        <w:ind w:left="4305" w:hanging="284"/>
      </w:pPr>
    </w:lvl>
    <w:lvl w:ilvl="4">
      <w:numFmt w:val="bullet"/>
      <w:lvlText w:val="•"/>
      <w:lvlJc w:val="left"/>
      <w:pPr>
        <w:ind w:left="5328" w:hanging="284"/>
      </w:pPr>
    </w:lvl>
    <w:lvl w:ilvl="5">
      <w:numFmt w:val="bullet"/>
      <w:lvlText w:val="•"/>
      <w:lvlJc w:val="left"/>
      <w:pPr>
        <w:ind w:left="6350" w:hanging="284"/>
      </w:pPr>
    </w:lvl>
    <w:lvl w:ilvl="6">
      <w:numFmt w:val="bullet"/>
      <w:lvlText w:val="•"/>
      <w:lvlJc w:val="left"/>
      <w:pPr>
        <w:ind w:left="7373" w:hanging="284"/>
      </w:pPr>
    </w:lvl>
    <w:lvl w:ilvl="7">
      <w:numFmt w:val="bullet"/>
      <w:lvlText w:val="•"/>
      <w:lvlJc w:val="left"/>
      <w:pPr>
        <w:ind w:left="8396" w:hanging="284"/>
      </w:pPr>
    </w:lvl>
    <w:lvl w:ilvl="8">
      <w:numFmt w:val="bullet"/>
      <w:lvlText w:val="•"/>
      <w:lvlJc w:val="left"/>
      <w:pPr>
        <w:ind w:left="9418" w:hanging="284"/>
      </w:pPr>
    </w:lvl>
  </w:abstractNum>
  <w:abstractNum w:abstractNumId="7" w15:restartNumberingAfterBreak="0">
    <w:nsid w:val="00000409"/>
    <w:multiLevelType w:val="multilevel"/>
    <w:tmpl w:val="0000088C"/>
    <w:lvl w:ilvl="0">
      <w:start w:val="1"/>
      <w:numFmt w:val="decimal"/>
      <w:lvlText w:val="%1"/>
      <w:lvlJc w:val="left"/>
      <w:pPr>
        <w:ind w:left="1957" w:hanging="721"/>
      </w:pPr>
      <w:rPr>
        <w:rFonts w:cs="Times New Roman"/>
      </w:rPr>
    </w:lvl>
    <w:lvl w:ilvl="1">
      <w:start w:val="1"/>
      <w:numFmt w:val="decimal"/>
      <w:lvlText w:val="%1.%2"/>
      <w:lvlJc w:val="left"/>
      <w:pPr>
        <w:ind w:left="1957" w:hanging="721"/>
      </w:pPr>
      <w:rPr>
        <w:rFonts w:ascii="Verdana" w:hAnsi="Verdana" w:cs="Verdana"/>
        <w:b w:val="0"/>
        <w:bCs w:val="0"/>
        <w:spacing w:val="-2"/>
        <w:w w:val="100"/>
        <w:sz w:val="20"/>
        <w:szCs w:val="20"/>
      </w:rPr>
    </w:lvl>
    <w:lvl w:ilvl="2">
      <w:numFmt w:val="bullet"/>
      <w:lvlText w:val=""/>
      <w:lvlJc w:val="left"/>
      <w:pPr>
        <w:ind w:left="2317" w:hanging="360"/>
      </w:pPr>
      <w:rPr>
        <w:rFonts w:ascii="Symbol" w:hAnsi="Symbol"/>
        <w:b w:val="0"/>
        <w:w w:val="100"/>
        <w:sz w:val="20"/>
      </w:rPr>
    </w:lvl>
    <w:lvl w:ilvl="3">
      <w:numFmt w:val="bullet"/>
      <w:lvlText w:val="o"/>
      <w:lvlJc w:val="left"/>
      <w:pPr>
        <w:ind w:left="3037" w:hanging="361"/>
      </w:pPr>
      <w:rPr>
        <w:rFonts w:ascii="Courier New" w:hAnsi="Courier New"/>
        <w:b w:val="0"/>
        <w:w w:val="100"/>
        <w:sz w:val="20"/>
      </w:rPr>
    </w:lvl>
    <w:lvl w:ilvl="4">
      <w:numFmt w:val="bullet"/>
      <w:lvlText w:val="•"/>
      <w:lvlJc w:val="left"/>
      <w:pPr>
        <w:ind w:left="5146" w:hanging="361"/>
      </w:pPr>
    </w:lvl>
    <w:lvl w:ilvl="5">
      <w:numFmt w:val="bullet"/>
      <w:lvlText w:val="•"/>
      <w:lvlJc w:val="left"/>
      <w:pPr>
        <w:ind w:left="6199" w:hanging="361"/>
      </w:pPr>
    </w:lvl>
    <w:lvl w:ilvl="6">
      <w:numFmt w:val="bullet"/>
      <w:lvlText w:val="•"/>
      <w:lvlJc w:val="left"/>
      <w:pPr>
        <w:ind w:left="7252" w:hanging="361"/>
      </w:pPr>
    </w:lvl>
    <w:lvl w:ilvl="7">
      <w:numFmt w:val="bullet"/>
      <w:lvlText w:val="•"/>
      <w:lvlJc w:val="left"/>
      <w:pPr>
        <w:ind w:left="8305" w:hanging="361"/>
      </w:pPr>
    </w:lvl>
    <w:lvl w:ilvl="8">
      <w:numFmt w:val="bullet"/>
      <w:lvlText w:val="•"/>
      <w:lvlJc w:val="left"/>
      <w:pPr>
        <w:ind w:left="9358" w:hanging="361"/>
      </w:pPr>
    </w:lvl>
  </w:abstractNum>
  <w:abstractNum w:abstractNumId="8" w15:restartNumberingAfterBreak="0">
    <w:nsid w:val="0000040A"/>
    <w:multiLevelType w:val="multilevel"/>
    <w:tmpl w:val="0000088D"/>
    <w:lvl w:ilvl="0">
      <w:start w:val="2"/>
      <w:numFmt w:val="decimal"/>
      <w:lvlText w:val="%1"/>
      <w:lvlJc w:val="left"/>
      <w:pPr>
        <w:ind w:left="1957" w:hanging="721"/>
      </w:pPr>
      <w:rPr>
        <w:rFonts w:cs="Times New Roman"/>
      </w:rPr>
    </w:lvl>
    <w:lvl w:ilvl="1">
      <w:start w:val="1"/>
      <w:numFmt w:val="decimal"/>
      <w:lvlText w:val="%1.%2"/>
      <w:lvlJc w:val="left"/>
      <w:pPr>
        <w:ind w:left="1957" w:hanging="721"/>
      </w:pPr>
      <w:rPr>
        <w:rFonts w:ascii="Verdana" w:hAnsi="Verdana" w:cs="Verdana"/>
        <w:b w:val="0"/>
        <w:bCs w:val="0"/>
        <w:spacing w:val="-2"/>
        <w:w w:val="100"/>
        <w:sz w:val="20"/>
        <w:szCs w:val="20"/>
      </w:rPr>
    </w:lvl>
    <w:lvl w:ilvl="2">
      <w:numFmt w:val="bullet"/>
      <w:lvlText w:val=""/>
      <w:lvlJc w:val="left"/>
      <w:pPr>
        <w:ind w:left="2259" w:hanging="284"/>
      </w:pPr>
      <w:rPr>
        <w:rFonts w:ascii="Symbol" w:hAnsi="Symbol"/>
        <w:b w:val="0"/>
        <w:w w:val="100"/>
        <w:sz w:val="20"/>
      </w:rPr>
    </w:lvl>
    <w:lvl w:ilvl="3">
      <w:numFmt w:val="bullet"/>
      <w:lvlText w:val="•"/>
      <w:lvlJc w:val="left"/>
      <w:pPr>
        <w:ind w:left="4305" w:hanging="284"/>
      </w:pPr>
    </w:lvl>
    <w:lvl w:ilvl="4">
      <w:numFmt w:val="bullet"/>
      <w:lvlText w:val="•"/>
      <w:lvlJc w:val="left"/>
      <w:pPr>
        <w:ind w:left="5328" w:hanging="284"/>
      </w:pPr>
    </w:lvl>
    <w:lvl w:ilvl="5">
      <w:numFmt w:val="bullet"/>
      <w:lvlText w:val="•"/>
      <w:lvlJc w:val="left"/>
      <w:pPr>
        <w:ind w:left="6350" w:hanging="284"/>
      </w:pPr>
    </w:lvl>
    <w:lvl w:ilvl="6">
      <w:numFmt w:val="bullet"/>
      <w:lvlText w:val="•"/>
      <w:lvlJc w:val="left"/>
      <w:pPr>
        <w:ind w:left="7373" w:hanging="284"/>
      </w:pPr>
    </w:lvl>
    <w:lvl w:ilvl="7">
      <w:numFmt w:val="bullet"/>
      <w:lvlText w:val="•"/>
      <w:lvlJc w:val="left"/>
      <w:pPr>
        <w:ind w:left="8396" w:hanging="284"/>
      </w:pPr>
    </w:lvl>
    <w:lvl w:ilvl="8">
      <w:numFmt w:val="bullet"/>
      <w:lvlText w:val="•"/>
      <w:lvlJc w:val="left"/>
      <w:pPr>
        <w:ind w:left="9418" w:hanging="284"/>
      </w:pPr>
    </w:lvl>
  </w:abstractNum>
  <w:abstractNum w:abstractNumId="9" w15:restartNumberingAfterBreak="0">
    <w:nsid w:val="0000040B"/>
    <w:multiLevelType w:val="multilevel"/>
    <w:tmpl w:val="0000088E"/>
    <w:lvl w:ilvl="0">
      <w:start w:val="2"/>
      <w:numFmt w:val="decimal"/>
      <w:lvlText w:val="%1"/>
      <w:lvlJc w:val="left"/>
      <w:pPr>
        <w:ind w:left="1957" w:hanging="721"/>
      </w:pPr>
      <w:rPr>
        <w:rFonts w:cs="Times New Roman"/>
      </w:rPr>
    </w:lvl>
    <w:lvl w:ilvl="1">
      <w:start w:val="1"/>
      <w:numFmt w:val="decimal"/>
      <w:lvlText w:val="%1.%2"/>
      <w:lvlJc w:val="left"/>
      <w:pPr>
        <w:ind w:left="1957" w:hanging="721"/>
      </w:pPr>
      <w:rPr>
        <w:rFonts w:ascii="Verdana" w:hAnsi="Verdana" w:cs="Verdana"/>
        <w:b w:val="0"/>
        <w:bCs w:val="0"/>
        <w:spacing w:val="-2"/>
        <w:w w:val="100"/>
        <w:sz w:val="20"/>
        <w:szCs w:val="20"/>
      </w:rPr>
    </w:lvl>
    <w:lvl w:ilvl="2">
      <w:numFmt w:val="bullet"/>
      <w:lvlText w:val=""/>
      <w:lvlJc w:val="left"/>
      <w:pPr>
        <w:ind w:left="2259" w:hanging="284"/>
      </w:pPr>
      <w:rPr>
        <w:rFonts w:ascii="Symbol" w:hAnsi="Symbol"/>
        <w:b w:val="0"/>
        <w:w w:val="100"/>
        <w:sz w:val="20"/>
      </w:rPr>
    </w:lvl>
    <w:lvl w:ilvl="3">
      <w:numFmt w:val="bullet"/>
      <w:lvlText w:val="•"/>
      <w:lvlJc w:val="left"/>
      <w:pPr>
        <w:ind w:left="4305" w:hanging="284"/>
      </w:pPr>
    </w:lvl>
    <w:lvl w:ilvl="4">
      <w:numFmt w:val="bullet"/>
      <w:lvlText w:val="•"/>
      <w:lvlJc w:val="left"/>
      <w:pPr>
        <w:ind w:left="5328" w:hanging="284"/>
      </w:pPr>
    </w:lvl>
    <w:lvl w:ilvl="5">
      <w:numFmt w:val="bullet"/>
      <w:lvlText w:val="•"/>
      <w:lvlJc w:val="left"/>
      <w:pPr>
        <w:ind w:left="6350" w:hanging="284"/>
      </w:pPr>
    </w:lvl>
    <w:lvl w:ilvl="6">
      <w:numFmt w:val="bullet"/>
      <w:lvlText w:val="•"/>
      <w:lvlJc w:val="left"/>
      <w:pPr>
        <w:ind w:left="7373" w:hanging="284"/>
      </w:pPr>
    </w:lvl>
    <w:lvl w:ilvl="7">
      <w:numFmt w:val="bullet"/>
      <w:lvlText w:val="•"/>
      <w:lvlJc w:val="left"/>
      <w:pPr>
        <w:ind w:left="8396" w:hanging="284"/>
      </w:pPr>
    </w:lvl>
    <w:lvl w:ilvl="8">
      <w:numFmt w:val="bullet"/>
      <w:lvlText w:val="•"/>
      <w:lvlJc w:val="left"/>
      <w:pPr>
        <w:ind w:left="9418" w:hanging="284"/>
      </w:pPr>
    </w:lvl>
  </w:abstractNum>
  <w:abstractNum w:abstractNumId="10" w15:restartNumberingAfterBreak="0">
    <w:nsid w:val="0000040C"/>
    <w:multiLevelType w:val="multilevel"/>
    <w:tmpl w:val="0000088F"/>
    <w:lvl w:ilvl="0">
      <w:start w:val="3"/>
      <w:numFmt w:val="decimal"/>
      <w:lvlText w:val="%1"/>
      <w:lvlJc w:val="left"/>
      <w:pPr>
        <w:ind w:left="1957" w:hanging="721"/>
      </w:pPr>
      <w:rPr>
        <w:rFonts w:cs="Times New Roman"/>
      </w:rPr>
    </w:lvl>
    <w:lvl w:ilvl="1">
      <w:start w:val="1"/>
      <w:numFmt w:val="decimal"/>
      <w:lvlText w:val="%1.%2"/>
      <w:lvlJc w:val="left"/>
      <w:pPr>
        <w:ind w:left="1957" w:hanging="721"/>
      </w:pPr>
      <w:rPr>
        <w:rFonts w:ascii="Verdana" w:hAnsi="Verdana" w:cs="Verdana"/>
        <w:b w:val="0"/>
        <w:bCs w:val="0"/>
        <w:spacing w:val="-2"/>
        <w:w w:val="100"/>
        <w:sz w:val="20"/>
        <w:szCs w:val="20"/>
      </w:rPr>
    </w:lvl>
    <w:lvl w:ilvl="2">
      <w:numFmt w:val="bullet"/>
      <w:lvlText w:val=""/>
      <w:lvlJc w:val="left"/>
      <w:pPr>
        <w:ind w:left="2259" w:hanging="284"/>
      </w:pPr>
      <w:rPr>
        <w:rFonts w:ascii="Symbol" w:hAnsi="Symbol"/>
        <w:b w:val="0"/>
        <w:w w:val="100"/>
        <w:sz w:val="20"/>
      </w:rPr>
    </w:lvl>
    <w:lvl w:ilvl="3">
      <w:numFmt w:val="bullet"/>
      <w:lvlText w:val="•"/>
      <w:lvlJc w:val="left"/>
      <w:pPr>
        <w:ind w:left="4305" w:hanging="284"/>
      </w:pPr>
    </w:lvl>
    <w:lvl w:ilvl="4">
      <w:numFmt w:val="bullet"/>
      <w:lvlText w:val="•"/>
      <w:lvlJc w:val="left"/>
      <w:pPr>
        <w:ind w:left="5328" w:hanging="284"/>
      </w:pPr>
    </w:lvl>
    <w:lvl w:ilvl="5">
      <w:numFmt w:val="bullet"/>
      <w:lvlText w:val="•"/>
      <w:lvlJc w:val="left"/>
      <w:pPr>
        <w:ind w:left="6350" w:hanging="284"/>
      </w:pPr>
    </w:lvl>
    <w:lvl w:ilvl="6">
      <w:numFmt w:val="bullet"/>
      <w:lvlText w:val="•"/>
      <w:lvlJc w:val="left"/>
      <w:pPr>
        <w:ind w:left="7373" w:hanging="284"/>
      </w:pPr>
    </w:lvl>
    <w:lvl w:ilvl="7">
      <w:numFmt w:val="bullet"/>
      <w:lvlText w:val="•"/>
      <w:lvlJc w:val="left"/>
      <w:pPr>
        <w:ind w:left="8396" w:hanging="284"/>
      </w:pPr>
    </w:lvl>
    <w:lvl w:ilvl="8">
      <w:numFmt w:val="bullet"/>
      <w:lvlText w:val="•"/>
      <w:lvlJc w:val="left"/>
      <w:pPr>
        <w:ind w:left="9418" w:hanging="284"/>
      </w:pPr>
    </w:lvl>
  </w:abstractNum>
  <w:abstractNum w:abstractNumId="11" w15:restartNumberingAfterBreak="0">
    <w:nsid w:val="0000040D"/>
    <w:multiLevelType w:val="multilevel"/>
    <w:tmpl w:val="00000890"/>
    <w:lvl w:ilvl="0">
      <w:start w:val="3"/>
      <w:numFmt w:val="decimal"/>
      <w:lvlText w:val="%1"/>
      <w:lvlJc w:val="left"/>
      <w:pPr>
        <w:ind w:left="1957" w:hanging="721"/>
      </w:pPr>
      <w:rPr>
        <w:rFonts w:cs="Times New Roman"/>
      </w:rPr>
    </w:lvl>
    <w:lvl w:ilvl="1">
      <w:start w:val="1"/>
      <w:numFmt w:val="decimal"/>
      <w:lvlText w:val="%1.%2"/>
      <w:lvlJc w:val="left"/>
      <w:pPr>
        <w:ind w:left="1957" w:hanging="721"/>
      </w:pPr>
      <w:rPr>
        <w:rFonts w:ascii="Verdana" w:hAnsi="Verdana" w:cs="Verdana"/>
        <w:b w:val="0"/>
        <w:bCs w:val="0"/>
        <w:spacing w:val="-2"/>
        <w:w w:val="100"/>
        <w:sz w:val="20"/>
        <w:szCs w:val="20"/>
      </w:rPr>
    </w:lvl>
    <w:lvl w:ilvl="2">
      <w:numFmt w:val="bullet"/>
      <w:lvlText w:val=""/>
      <w:lvlJc w:val="left"/>
      <w:pPr>
        <w:ind w:left="2259" w:hanging="284"/>
      </w:pPr>
      <w:rPr>
        <w:rFonts w:ascii="Symbol" w:hAnsi="Symbol"/>
        <w:b w:val="0"/>
        <w:w w:val="100"/>
        <w:sz w:val="20"/>
      </w:rPr>
    </w:lvl>
    <w:lvl w:ilvl="3">
      <w:numFmt w:val="bullet"/>
      <w:lvlText w:val="•"/>
      <w:lvlJc w:val="left"/>
      <w:pPr>
        <w:ind w:left="4305" w:hanging="284"/>
      </w:pPr>
    </w:lvl>
    <w:lvl w:ilvl="4">
      <w:numFmt w:val="bullet"/>
      <w:lvlText w:val="•"/>
      <w:lvlJc w:val="left"/>
      <w:pPr>
        <w:ind w:left="5328" w:hanging="284"/>
      </w:pPr>
    </w:lvl>
    <w:lvl w:ilvl="5">
      <w:numFmt w:val="bullet"/>
      <w:lvlText w:val="•"/>
      <w:lvlJc w:val="left"/>
      <w:pPr>
        <w:ind w:left="6350" w:hanging="284"/>
      </w:pPr>
    </w:lvl>
    <w:lvl w:ilvl="6">
      <w:numFmt w:val="bullet"/>
      <w:lvlText w:val="•"/>
      <w:lvlJc w:val="left"/>
      <w:pPr>
        <w:ind w:left="7373" w:hanging="284"/>
      </w:pPr>
    </w:lvl>
    <w:lvl w:ilvl="7">
      <w:numFmt w:val="bullet"/>
      <w:lvlText w:val="•"/>
      <w:lvlJc w:val="left"/>
      <w:pPr>
        <w:ind w:left="8396" w:hanging="284"/>
      </w:pPr>
    </w:lvl>
    <w:lvl w:ilvl="8">
      <w:numFmt w:val="bullet"/>
      <w:lvlText w:val="•"/>
      <w:lvlJc w:val="left"/>
      <w:pPr>
        <w:ind w:left="9418" w:hanging="284"/>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278"/>
    <w:rsid w:val="00012318"/>
    <w:rsid w:val="000B6953"/>
    <w:rsid w:val="0024203D"/>
    <w:rsid w:val="002C5C4D"/>
    <w:rsid w:val="00356A7E"/>
    <w:rsid w:val="00362701"/>
    <w:rsid w:val="003836E6"/>
    <w:rsid w:val="00506106"/>
    <w:rsid w:val="005179D6"/>
    <w:rsid w:val="0054437E"/>
    <w:rsid w:val="0054483D"/>
    <w:rsid w:val="006F372E"/>
    <w:rsid w:val="00701E4D"/>
    <w:rsid w:val="007C4F32"/>
    <w:rsid w:val="00800278"/>
    <w:rsid w:val="008D21D5"/>
    <w:rsid w:val="009036AD"/>
    <w:rsid w:val="009E24CD"/>
    <w:rsid w:val="009E6BDC"/>
    <w:rsid w:val="00AA269B"/>
    <w:rsid w:val="00AF6EFD"/>
    <w:rsid w:val="00BE46DF"/>
    <w:rsid w:val="00C63C46"/>
    <w:rsid w:val="00C8672B"/>
    <w:rsid w:val="00CC0E52"/>
    <w:rsid w:val="00D04BE3"/>
    <w:rsid w:val="00DB78ED"/>
    <w:rsid w:val="00FF3E3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9AF58872-A67B-4381-81CF-F3C6EB90B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800278"/>
    <w:pPr>
      <w:widowControl w:val="0"/>
      <w:autoSpaceDE w:val="0"/>
      <w:autoSpaceDN w:val="0"/>
      <w:adjustRightInd w:val="0"/>
      <w:spacing w:after="0" w:line="240" w:lineRule="auto"/>
    </w:pPr>
    <w:rPr>
      <w:rFonts w:ascii="Verdana" w:eastAsiaTheme="minorEastAsia" w:hAnsi="Verdana" w:cs="Verdana"/>
      <w:lang w:eastAsia="en-AU"/>
    </w:rPr>
  </w:style>
  <w:style w:type="paragraph" w:styleId="Heading1">
    <w:name w:val="heading 1"/>
    <w:basedOn w:val="Normal"/>
    <w:next w:val="Normal"/>
    <w:link w:val="Heading1Char"/>
    <w:uiPriority w:val="1"/>
    <w:qFormat/>
    <w:rsid w:val="00800278"/>
    <w:pPr>
      <w:ind w:left="1236"/>
      <w:outlineLvl w:val="0"/>
    </w:pPr>
    <w:rPr>
      <w:b/>
      <w:bCs/>
      <w:sz w:val="28"/>
      <w:szCs w:val="28"/>
    </w:rPr>
  </w:style>
  <w:style w:type="paragraph" w:styleId="Heading2">
    <w:name w:val="heading 2"/>
    <w:basedOn w:val="Normal"/>
    <w:next w:val="Normal"/>
    <w:link w:val="Heading2Char"/>
    <w:uiPriority w:val="1"/>
    <w:qFormat/>
    <w:rsid w:val="00800278"/>
    <w:pPr>
      <w:ind w:left="1750" w:hanging="514"/>
      <w:outlineLvl w:val="1"/>
    </w:pPr>
    <w:rPr>
      <w:b/>
      <w:bCs/>
      <w:sz w:val="24"/>
      <w:szCs w:val="24"/>
    </w:rPr>
  </w:style>
  <w:style w:type="paragraph" w:styleId="Heading3">
    <w:name w:val="heading 3"/>
    <w:basedOn w:val="Normal"/>
    <w:next w:val="Normal"/>
    <w:link w:val="Heading3Char"/>
    <w:uiPriority w:val="1"/>
    <w:qFormat/>
    <w:rsid w:val="00800278"/>
    <w:pPr>
      <w:ind w:left="1236"/>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00278"/>
    <w:rPr>
      <w:rFonts w:ascii="Verdana" w:eastAsiaTheme="minorEastAsia" w:hAnsi="Verdana" w:cs="Verdana"/>
      <w:b/>
      <w:bCs/>
      <w:sz w:val="28"/>
      <w:szCs w:val="28"/>
      <w:lang w:eastAsia="en-AU"/>
    </w:rPr>
  </w:style>
  <w:style w:type="character" w:customStyle="1" w:styleId="Heading2Char">
    <w:name w:val="Heading 2 Char"/>
    <w:basedOn w:val="DefaultParagraphFont"/>
    <w:link w:val="Heading2"/>
    <w:uiPriority w:val="1"/>
    <w:rsid w:val="00800278"/>
    <w:rPr>
      <w:rFonts w:ascii="Verdana" w:eastAsiaTheme="minorEastAsia" w:hAnsi="Verdana" w:cs="Verdana"/>
      <w:b/>
      <w:bCs/>
      <w:sz w:val="24"/>
      <w:szCs w:val="24"/>
      <w:lang w:eastAsia="en-AU"/>
    </w:rPr>
  </w:style>
  <w:style w:type="character" w:customStyle="1" w:styleId="Heading3Char">
    <w:name w:val="Heading 3 Char"/>
    <w:basedOn w:val="DefaultParagraphFont"/>
    <w:link w:val="Heading3"/>
    <w:uiPriority w:val="1"/>
    <w:rsid w:val="00800278"/>
    <w:rPr>
      <w:rFonts w:ascii="Verdana" w:eastAsiaTheme="minorEastAsia" w:hAnsi="Verdana" w:cs="Verdana"/>
      <w:b/>
      <w:bCs/>
      <w:lang w:eastAsia="en-AU"/>
    </w:rPr>
  </w:style>
  <w:style w:type="paragraph" w:styleId="BodyText">
    <w:name w:val="Body Text"/>
    <w:basedOn w:val="Normal"/>
    <w:link w:val="BodyTextChar"/>
    <w:uiPriority w:val="1"/>
    <w:qFormat/>
    <w:rsid w:val="00800278"/>
    <w:rPr>
      <w:sz w:val="20"/>
      <w:szCs w:val="20"/>
    </w:rPr>
  </w:style>
  <w:style w:type="character" w:customStyle="1" w:styleId="BodyTextChar">
    <w:name w:val="Body Text Char"/>
    <w:basedOn w:val="DefaultParagraphFont"/>
    <w:link w:val="BodyText"/>
    <w:uiPriority w:val="1"/>
    <w:rsid w:val="00800278"/>
    <w:rPr>
      <w:rFonts w:ascii="Verdana" w:eastAsiaTheme="minorEastAsia" w:hAnsi="Verdana" w:cs="Verdana"/>
      <w:sz w:val="20"/>
      <w:szCs w:val="20"/>
      <w:lang w:eastAsia="en-AU"/>
    </w:rPr>
  </w:style>
  <w:style w:type="paragraph" w:styleId="ListParagraph">
    <w:name w:val="List Paragraph"/>
    <w:basedOn w:val="Normal"/>
    <w:uiPriority w:val="1"/>
    <w:qFormat/>
    <w:rsid w:val="00800278"/>
    <w:pPr>
      <w:ind w:left="1957" w:hanging="283"/>
    </w:pPr>
    <w:rPr>
      <w:sz w:val="24"/>
      <w:szCs w:val="24"/>
    </w:rPr>
  </w:style>
  <w:style w:type="character" w:styleId="Hyperlink">
    <w:name w:val="Hyperlink"/>
    <w:basedOn w:val="DefaultParagraphFont"/>
    <w:uiPriority w:val="99"/>
    <w:unhideWhenUsed/>
    <w:rsid w:val="00356A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13" Type="http://schemas.openxmlformats.org/officeDocument/2006/relationships/hyperlink" Target="mailto:Michelle.Roach@health.nsw.gov.au" TargetMode="External"/><Relationship Id="rId18" Type="http://schemas.openxmlformats.org/officeDocument/2006/relationships/hyperlink" Target="mailto:Margaret.Hjorth@icon.tea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0.png"/><Relationship Id="rId17" Type="http://schemas.openxmlformats.org/officeDocument/2006/relationships/hyperlink" Target="mailto:Ewa.Juresic@health.nsw.gov.au" TargetMode="External"/><Relationship Id="rId2" Type="http://schemas.openxmlformats.org/officeDocument/2006/relationships/styles" Target="styles.xml"/><Relationship Id="rId16" Type="http://schemas.openxmlformats.org/officeDocument/2006/relationships/hyperlink" Target="mailto:Michelle.Roach@health.nsw.gov.a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mailto:Margaret.Hjorth@icon.team"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mailto:Ewa.Juresic@health.nsw.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2281</Words>
  <Characters>13006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Cancer Institute NSW</Company>
  <LinksUpToDate>false</LinksUpToDate>
  <CharactersWithSpaces>15257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McLean</dc:creator>
  <cp:keywords/>
  <dc:description/>
  <cp:lastModifiedBy>anonymous</cp:lastModifiedBy>
  <cp:revision>2</cp:revision>
  <dcterms:created xsi:type="dcterms:W3CDTF">2019-09-10T01:29:00Z</dcterms:created>
  <dcterms:modified xsi:type="dcterms:W3CDTF">2019-09-10T01:29:00Z</dcterms:modified>
</cp:coreProperties>
</file>